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5136">
      <w:pPr>
        <w:jc w:val="center"/>
        <w:rPr>
          <w:rFonts w:ascii="华文中宋" w:hAnsi="华文中宋" w:eastAsia="华文中宋" w:cs="华文中宋"/>
          <w:sz w:val="36"/>
          <w:szCs w:val="36"/>
        </w:rPr>
      </w:pPr>
      <w:bookmarkStart w:id="0" w:name="_GoBack"/>
      <w:bookmarkEnd w:id="0"/>
      <w:r>
        <w:rPr>
          <w:rFonts w:hint="eastAsia" w:ascii="华文中宋" w:hAnsi="华文中宋" w:eastAsia="华文中宋" w:cs="华文中宋"/>
          <w:sz w:val="36"/>
          <w:szCs w:val="36"/>
        </w:rPr>
        <w:t>单一来源采购方式建议说明表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6949"/>
      </w:tblGrid>
      <w:tr w14:paraId="28E5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4BFE6614">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4076" w:type="pct"/>
            <w:noWrap w:val="0"/>
            <w:vAlign w:val="top"/>
          </w:tcPr>
          <w:p w14:paraId="78FB82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2026年联合开发系统（受益所有人信息查询）配套改造项目</w:t>
            </w:r>
          </w:p>
        </w:tc>
      </w:tr>
      <w:tr w14:paraId="79D2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2ABADC3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w:t>
            </w:r>
          </w:p>
        </w:tc>
        <w:tc>
          <w:tcPr>
            <w:tcW w:w="4076" w:type="pct"/>
            <w:noWrap w:val="0"/>
            <w:vAlign w:val="top"/>
          </w:tcPr>
          <w:p w14:paraId="5491DD0C">
            <w:pPr>
              <w:jc w:val="left"/>
              <w:rPr>
                <w:rFonts w:hint="default" w:ascii="仿宋_GB2312" w:hAnsi="仿宋_GB2312" w:eastAsia="仿宋_GB2312" w:cs="仿宋_GB2312"/>
                <w:i/>
                <w:iCs/>
                <w:color w:val="0000FF"/>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222.5万元</w:t>
            </w:r>
          </w:p>
        </w:tc>
      </w:tr>
      <w:tr w14:paraId="675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6D970C0A">
            <w:pPr>
              <w:jc w:val="left"/>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推荐供应商</w:t>
            </w:r>
          </w:p>
        </w:tc>
        <w:tc>
          <w:tcPr>
            <w:tcW w:w="4076" w:type="pct"/>
            <w:noWrap w:val="0"/>
            <w:vAlign w:val="top"/>
          </w:tcPr>
          <w:p w14:paraId="42091AF0">
            <w:pPr>
              <w:jc w:val="left"/>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建信金融科技有限责任公司</w:t>
            </w:r>
          </w:p>
        </w:tc>
      </w:tr>
      <w:tr w14:paraId="3B05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23" w:type="pct"/>
            <w:noWrap w:val="0"/>
            <w:vAlign w:val="top"/>
          </w:tcPr>
          <w:p w14:paraId="36C15C25">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单一来源采购方式适用情形</w:t>
            </w:r>
          </w:p>
        </w:tc>
        <w:tc>
          <w:tcPr>
            <w:tcW w:w="4076" w:type="pct"/>
            <w:noWrap w:val="0"/>
            <w:vAlign w:val="top"/>
          </w:tcPr>
          <w:p w14:paraId="6B49CF62">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只能从唯一供应商处采购的</w:t>
            </w:r>
          </w:p>
          <w:p w14:paraId="43F3DEC9">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发生了不可预见的紧急情况不能从其他供应商处采购的</w:t>
            </w:r>
          </w:p>
          <w:p w14:paraId="2CE439B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必须保证原有采购项目一致性或者服务配套的要求，需要再次向原供应商采购的</w:t>
            </w:r>
          </w:p>
        </w:tc>
      </w:tr>
      <w:tr w14:paraId="6DCF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trPr>
        <w:tc>
          <w:tcPr>
            <w:tcW w:w="923" w:type="pct"/>
            <w:noWrap w:val="0"/>
            <w:vAlign w:val="top"/>
          </w:tcPr>
          <w:p w14:paraId="2F892BF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往期采购情况</w:t>
            </w:r>
          </w:p>
        </w:tc>
        <w:tc>
          <w:tcPr>
            <w:tcW w:w="4076" w:type="pct"/>
            <w:noWrap w:val="0"/>
            <w:vAlign w:val="top"/>
          </w:tcPr>
          <w:p w14:paraId="0605E9AB">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往期采购情况：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011"/>
              <w:gridCol w:w="840"/>
              <w:gridCol w:w="1056"/>
              <w:gridCol w:w="1125"/>
              <w:gridCol w:w="1052"/>
            </w:tblGrid>
            <w:tr w14:paraId="3930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14:paraId="5F8A599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w:t>
                  </w:r>
                </w:p>
              </w:tc>
              <w:tc>
                <w:tcPr>
                  <w:tcW w:w="2011" w:type="dxa"/>
                  <w:noWrap w:val="0"/>
                  <w:vAlign w:val="top"/>
                </w:tcPr>
                <w:p w14:paraId="68E3284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w:t>
                  </w:r>
                </w:p>
                <w:p w14:paraId="076872D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名称</w:t>
                  </w:r>
                </w:p>
              </w:tc>
              <w:tc>
                <w:tcPr>
                  <w:tcW w:w="840" w:type="dxa"/>
                  <w:noWrap w:val="0"/>
                  <w:vAlign w:val="top"/>
                </w:tcPr>
                <w:p w14:paraId="25D19CA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w:t>
                  </w:r>
                </w:p>
                <w:p w14:paraId="23B0504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方式</w:t>
                  </w:r>
                </w:p>
              </w:tc>
              <w:tc>
                <w:tcPr>
                  <w:tcW w:w="1056" w:type="dxa"/>
                  <w:noWrap w:val="0"/>
                  <w:vAlign w:val="top"/>
                </w:tcPr>
                <w:p w14:paraId="6FDDD94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预算金额</w:t>
                  </w:r>
                </w:p>
              </w:tc>
              <w:tc>
                <w:tcPr>
                  <w:tcW w:w="1125" w:type="dxa"/>
                  <w:noWrap w:val="0"/>
                  <w:vAlign w:val="top"/>
                </w:tcPr>
                <w:p w14:paraId="0928AAE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中标/成交金额</w:t>
                  </w:r>
                </w:p>
              </w:tc>
              <w:tc>
                <w:tcPr>
                  <w:tcW w:w="1052" w:type="dxa"/>
                  <w:noWrap w:val="0"/>
                  <w:vAlign w:val="top"/>
                </w:tcPr>
                <w:p w14:paraId="26247ED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单价</w:t>
                  </w:r>
                </w:p>
                <w:p w14:paraId="1004E6D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（如有）</w:t>
                  </w:r>
                </w:p>
              </w:tc>
            </w:tr>
            <w:tr w14:paraId="38A9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14:paraId="07BDF331">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2024</w:t>
                  </w:r>
                </w:p>
              </w:tc>
              <w:tc>
                <w:tcPr>
                  <w:tcW w:w="2011" w:type="dxa"/>
                  <w:noWrap w:val="0"/>
                  <w:vAlign w:val="top"/>
                </w:tcPr>
                <w:p w14:paraId="6CBF1F8F">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联合开发系统2023年（第四批次）项目</w:t>
                  </w:r>
                </w:p>
              </w:tc>
              <w:tc>
                <w:tcPr>
                  <w:tcW w:w="840" w:type="dxa"/>
                  <w:noWrap w:val="0"/>
                  <w:vAlign w:val="top"/>
                </w:tcPr>
                <w:p w14:paraId="5A055889">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同业</w:t>
                  </w:r>
                </w:p>
                <w:p w14:paraId="6154FEAB">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合作</w:t>
                  </w:r>
                </w:p>
              </w:tc>
              <w:tc>
                <w:tcPr>
                  <w:tcW w:w="1056" w:type="dxa"/>
                  <w:noWrap w:val="0"/>
                  <w:vAlign w:val="top"/>
                </w:tcPr>
                <w:p w14:paraId="4F1E8822">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3776.44万元</w:t>
                  </w:r>
                </w:p>
              </w:tc>
              <w:tc>
                <w:tcPr>
                  <w:tcW w:w="1125" w:type="dxa"/>
                  <w:noWrap w:val="0"/>
                  <w:vAlign w:val="top"/>
                </w:tcPr>
                <w:p w14:paraId="79FF2F52">
                  <w:pPr>
                    <w:jc w:val="center"/>
                    <w:rPr>
                      <w:rFonts w:hint="default" w:ascii="仿宋_GB2312" w:eastAsia="仿宋_GB2312"/>
                      <w:szCs w:val="21"/>
                      <w:lang w:val="en-US" w:eastAsia="zh-CN"/>
                    </w:rPr>
                  </w:pPr>
                  <w:r>
                    <w:rPr>
                      <w:rFonts w:hint="eastAsia" w:ascii="仿宋_GB2312" w:eastAsia="仿宋_GB2312"/>
                      <w:szCs w:val="21"/>
                      <w:lang w:val="en-US" w:eastAsia="zh-CN"/>
                    </w:rPr>
                    <w:t>3245万元</w:t>
                  </w:r>
                </w:p>
              </w:tc>
              <w:tc>
                <w:tcPr>
                  <w:tcW w:w="1052" w:type="dxa"/>
                  <w:noWrap w:val="0"/>
                  <w:vAlign w:val="top"/>
                </w:tcPr>
                <w:p w14:paraId="4A1CAA7B">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4.5万元/人月</w:t>
                  </w:r>
                </w:p>
              </w:tc>
            </w:tr>
            <w:tr w14:paraId="3BA9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14:paraId="7CFBDE38">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2025</w:t>
                  </w:r>
                </w:p>
              </w:tc>
              <w:tc>
                <w:tcPr>
                  <w:tcW w:w="2011" w:type="dxa"/>
                  <w:noWrap w:val="0"/>
                  <w:vAlign w:val="top"/>
                </w:tcPr>
                <w:p w14:paraId="45A4A02F">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2024年联合开发系统需求（第一批次）实施项目</w:t>
                  </w:r>
                </w:p>
              </w:tc>
              <w:tc>
                <w:tcPr>
                  <w:tcW w:w="840" w:type="dxa"/>
                  <w:noWrap w:val="0"/>
                  <w:vAlign w:val="top"/>
                </w:tcPr>
                <w:p w14:paraId="6FA9A9AC">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同业</w:t>
                  </w:r>
                </w:p>
                <w:p w14:paraId="46F19A05">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合作</w:t>
                  </w:r>
                </w:p>
              </w:tc>
              <w:tc>
                <w:tcPr>
                  <w:tcW w:w="1056" w:type="dxa"/>
                  <w:noWrap w:val="0"/>
                  <w:vAlign w:val="top"/>
                </w:tcPr>
                <w:p w14:paraId="32E9CB7C">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11526.39万元</w:t>
                  </w:r>
                </w:p>
              </w:tc>
              <w:tc>
                <w:tcPr>
                  <w:tcW w:w="1125" w:type="dxa"/>
                  <w:noWrap w:val="0"/>
                  <w:vAlign w:val="top"/>
                </w:tcPr>
                <w:p w14:paraId="7923ED79">
                  <w:pPr>
                    <w:jc w:val="center"/>
                    <w:rPr>
                      <w:rFonts w:hint="default" w:ascii="仿宋_GB2312" w:eastAsia="仿宋_GB2312"/>
                      <w:szCs w:val="21"/>
                      <w:lang w:val="en-US" w:eastAsia="zh-CN"/>
                    </w:rPr>
                  </w:pPr>
                  <w:r>
                    <w:rPr>
                      <w:rFonts w:hint="eastAsia" w:ascii="仿宋_GB2312" w:eastAsia="仿宋_GB2312"/>
                      <w:szCs w:val="21"/>
                      <w:lang w:val="en-US" w:eastAsia="zh-CN"/>
                    </w:rPr>
                    <w:t>7108万元</w:t>
                  </w:r>
                </w:p>
              </w:tc>
              <w:tc>
                <w:tcPr>
                  <w:tcW w:w="1052" w:type="dxa"/>
                  <w:noWrap w:val="0"/>
                  <w:vAlign w:val="top"/>
                </w:tcPr>
                <w:p w14:paraId="25577537">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4.45万元/人月</w:t>
                  </w:r>
                </w:p>
              </w:tc>
            </w:tr>
            <w:tr w14:paraId="5288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14:paraId="428E989A">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2025</w:t>
                  </w:r>
                </w:p>
              </w:tc>
              <w:tc>
                <w:tcPr>
                  <w:tcW w:w="2011" w:type="dxa"/>
                  <w:noWrap w:val="0"/>
                  <w:vAlign w:val="top"/>
                </w:tcPr>
                <w:p w14:paraId="4575617C">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2024年联合开发系统不可预见需求实施项目</w:t>
                  </w:r>
                </w:p>
              </w:tc>
              <w:tc>
                <w:tcPr>
                  <w:tcW w:w="840" w:type="dxa"/>
                  <w:noWrap w:val="0"/>
                  <w:vAlign w:val="top"/>
                </w:tcPr>
                <w:p w14:paraId="1D1F8E46">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同业</w:t>
                  </w:r>
                </w:p>
                <w:p w14:paraId="783BB68F">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合作</w:t>
                  </w:r>
                </w:p>
              </w:tc>
              <w:tc>
                <w:tcPr>
                  <w:tcW w:w="1056" w:type="dxa"/>
                  <w:noWrap w:val="0"/>
                  <w:vAlign w:val="top"/>
                </w:tcPr>
                <w:p w14:paraId="30D7BB9D">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1250</w:t>
                  </w:r>
                </w:p>
                <w:p w14:paraId="24DFC0C8">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万元</w:t>
                  </w:r>
                </w:p>
              </w:tc>
              <w:tc>
                <w:tcPr>
                  <w:tcW w:w="1125" w:type="dxa"/>
                  <w:noWrap w:val="0"/>
                  <w:vAlign w:val="top"/>
                </w:tcPr>
                <w:p w14:paraId="67FF7F8F">
                  <w:pPr>
                    <w:jc w:val="center"/>
                    <w:rPr>
                      <w:rFonts w:hint="default" w:ascii="仿宋_GB2312" w:eastAsia="仿宋_GB2312"/>
                      <w:szCs w:val="21"/>
                      <w:lang w:val="en-US" w:eastAsia="zh-CN"/>
                    </w:rPr>
                  </w:pPr>
                  <w:r>
                    <w:rPr>
                      <w:rFonts w:hint="eastAsia" w:ascii="仿宋_GB2312" w:eastAsia="仿宋_GB2312"/>
                      <w:szCs w:val="21"/>
                      <w:lang w:val="en-US" w:eastAsia="zh-CN"/>
                    </w:rPr>
                    <w:t>1248万元</w:t>
                  </w:r>
                </w:p>
              </w:tc>
              <w:tc>
                <w:tcPr>
                  <w:tcW w:w="1052" w:type="dxa"/>
                  <w:noWrap w:val="0"/>
                  <w:vAlign w:val="top"/>
                </w:tcPr>
                <w:p w14:paraId="04E9A002">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4.45万元/人月</w:t>
                  </w:r>
                </w:p>
              </w:tc>
            </w:tr>
          </w:tbl>
          <w:p w14:paraId="7E642E5E">
            <w:pPr>
              <w:jc w:val="left"/>
              <w:rPr>
                <w:rFonts w:hint="eastAsia" w:ascii="仿宋_GB2312" w:hAnsi="仿宋_GB2312" w:eastAsia="仿宋_GB2312" w:cs="仿宋_GB2312"/>
                <w:sz w:val="28"/>
                <w:szCs w:val="28"/>
              </w:rPr>
            </w:pPr>
          </w:p>
        </w:tc>
      </w:tr>
      <w:tr w14:paraId="41FE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restart"/>
            <w:noWrap w:val="0"/>
            <w:vAlign w:val="center"/>
          </w:tcPr>
          <w:p w14:paraId="4D1895A8">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推荐供应商情况</w:t>
            </w:r>
          </w:p>
        </w:tc>
        <w:tc>
          <w:tcPr>
            <w:tcW w:w="4076" w:type="pct"/>
            <w:noWrap w:val="0"/>
            <w:vAlign w:val="top"/>
          </w:tcPr>
          <w:p w14:paraId="1F45F2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与同业合作案例：</w:t>
            </w:r>
            <w:r>
              <w:rPr>
                <w:rFonts w:hint="eastAsia" w:ascii="仿宋_GB2312" w:hAnsi="仿宋_GB2312" w:eastAsia="仿宋_GB2312" w:cs="仿宋_GB2312"/>
                <w:sz w:val="28"/>
                <w:szCs w:val="28"/>
                <w:lang w:val="en-US" w:eastAsia="zh-CN"/>
              </w:rPr>
              <w:t>与国家开发银行、恒丰银行、蒙商银行等均有相关合作案例</w:t>
            </w:r>
            <w:r>
              <w:rPr>
                <w:rFonts w:hint="eastAsia" w:ascii="仿宋_GB2312" w:hAnsi="仿宋_GB2312" w:eastAsia="仿宋_GB2312" w:cs="仿宋_GB2312"/>
                <w:sz w:val="28"/>
                <w:szCs w:val="28"/>
              </w:rPr>
              <w:t>。</w:t>
            </w:r>
          </w:p>
        </w:tc>
      </w:tr>
      <w:tr w14:paraId="7772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continue"/>
            <w:noWrap w:val="0"/>
            <w:vAlign w:val="top"/>
          </w:tcPr>
          <w:p w14:paraId="22314EA1">
            <w:pPr>
              <w:jc w:val="left"/>
              <w:rPr>
                <w:rFonts w:hint="eastAsia" w:ascii="仿宋_GB2312" w:hAnsi="仿宋_GB2312" w:eastAsia="仿宋_GB2312" w:cs="仿宋_GB2312"/>
                <w:sz w:val="28"/>
                <w:szCs w:val="28"/>
              </w:rPr>
            </w:pPr>
          </w:p>
        </w:tc>
        <w:tc>
          <w:tcPr>
            <w:tcW w:w="4076" w:type="pct"/>
            <w:noWrap w:val="0"/>
            <w:vAlign w:val="top"/>
          </w:tcPr>
          <w:p w14:paraId="4134190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供应商评价：</w:t>
            </w:r>
            <w:r>
              <w:rPr>
                <w:rFonts w:hint="eastAsia" w:ascii="仿宋_GB2312" w:hAnsi="仿宋_GB2312" w:eastAsia="仿宋_GB2312" w:cs="仿宋_GB2312"/>
                <w:sz w:val="28"/>
                <w:szCs w:val="28"/>
                <w:lang w:val="en-US" w:eastAsia="zh-CN"/>
              </w:rPr>
              <w:t>该供应商为我行最重要的业务系统实施厂商，为我行提供169个业务系统的实施，占我行业务系统数量的80%以上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该供应商</w:t>
            </w:r>
            <w:r>
              <w:rPr>
                <w:rFonts w:hint="eastAsia" w:ascii="仿宋_GB2312" w:hAnsi="仿宋_GB2312" w:eastAsia="仿宋_GB2312" w:cs="仿宋_GB2312"/>
                <w:sz w:val="28"/>
                <w:szCs w:val="28"/>
                <w:vertAlign w:val="baseline"/>
                <w:lang w:val="en-US" w:eastAsia="zh-CN"/>
              </w:rPr>
              <w:t>技术能力、人员素质和整体服务水平良好。</w:t>
            </w:r>
          </w:p>
        </w:tc>
      </w:tr>
      <w:tr w14:paraId="6B1E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noWrap w:val="0"/>
            <w:vAlign w:val="top"/>
          </w:tcPr>
          <w:p w14:paraId="417CF23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本期项目开展的必要性说明</w:t>
            </w:r>
          </w:p>
        </w:tc>
        <w:tc>
          <w:tcPr>
            <w:tcW w:w="4076" w:type="pct"/>
            <w:noWrap w:val="0"/>
            <w:vAlign w:val="top"/>
          </w:tcPr>
          <w:p w14:paraId="44BB471A">
            <w:pPr>
              <w:pStyle w:val="16"/>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w:t>
            </w:r>
            <w:r>
              <w:rPr>
                <w:rFonts w:hint="default" w:ascii="仿宋_GB2312" w:hAnsi="仿宋_GB2312" w:eastAsia="仿宋_GB2312" w:cs="仿宋_GB2312"/>
                <w:sz w:val="28"/>
                <w:szCs w:val="28"/>
                <w:lang w:val="en-US" w:eastAsia="zh-CN"/>
              </w:rPr>
              <w:t>《关于做好&lt;金融机构客户受益所有人识别管理办法&gt;实施工作的通知》（银反洗发〔2025〕26号）</w:t>
            </w:r>
            <w:r>
              <w:rPr>
                <w:rFonts w:hint="eastAsia" w:ascii="仿宋_GB2312" w:hAnsi="仿宋_GB2312" w:eastAsia="仿宋_GB2312" w:cs="仿宋_GB2312"/>
                <w:sz w:val="28"/>
                <w:szCs w:val="28"/>
                <w:lang w:val="en-US" w:eastAsia="zh-CN"/>
              </w:rPr>
              <w:t>要求，</w:t>
            </w:r>
            <w:r>
              <w:rPr>
                <w:rFonts w:hint="default"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lang w:val="en-US" w:eastAsia="zh-CN"/>
              </w:rPr>
              <w:t>银行</w:t>
            </w:r>
            <w:r>
              <w:rPr>
                <w:rFonts w:hint="default" w:ascii="仿宋_GB2312" w:hAnsi="仿宋_GB2312" w:eastAsia="仿宋_GB2312" w:cs="仿宋_GB2312"/>
                <w:sz w:val="28"/>
                <w:szCs w:val="28"/>
                <w:lang w:val="en-US" w:eastAsia="zh-CN"/>
              </w:rPr>
              <w:t>机构需于《金融机构客户受益所有人识别管理办法》（2026年1月20日起实施）实施后四个月内完成相关内部系统改造。为抓紧推进系统建设，近期已完成受益所有人信息查询管理系统建设项目的立项并提请采购，本项目作为配套改造项目，主要对现有联合开发系统涉受益所有人信息查询相关功能进行对应改造，上述两个项目完成后，在满足人民银行要求基础上，我行客户信息质量和客户反洗钱尽职调查信息准确性能够得到有效提升。</w:t>
            </w:r>
          </w:p>
        </w:tc>
      </w:tr>
      <w:tr w14:paraId="31B3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23" w:type="pct"/>
            <w:vMerge w:val="restart"/>
            <w:noWrap w:val="0"/>
            <w:vAlign w:val="top"/>
          </w:tcPr>
          <w:p w14:paraId="28CCD8FF">
            <w:pPr>
              <w:rPr>
                <w:rFonts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单一来源采购方式必要性和合理性证明</w:t>
            </w:r>
          </w:p>
        </w:tc>
        <w:tc>
          <w:tcPr>
            <w:tcW w:w="4076" w:type="pct"/>
            <w:noWrap w:val="0"/>
            <w:vAlign w:val="top"/>
          </w:tcPr>
          <w:p w14:paraId="63A8766A">
            <w:pPr>
              <w:pStyle w:val="16"/>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技术方面：联合开发系统是由建信金融科技有限责任公司根据我行需求实施的应用系统群，相关</w:t>
            </w:r>
            <w:r>
              <w:rPr>
                <w:rFonts w:hint="eastAsia" w:ascii="仿宋_GB2312" w:hAnsi="仿宋_GB2312" w:eastAsia="仿宋_GB2312" w:cs="仿宋_GB2312"/>
                <w:sz w:val="28"/>
                <w:szCs w:val="28"/>
                <w:lang w:val="en-US" w:eastAsia="zh-CN"/>
              </w:rPr>
              <w:t>技术人员</w:t>
            </w:r>
            <w:r>
              <w:rPr>
                <w:rFonts w:hint="eastAsia" w:ascii="仿宋_GB2312" w:hAnsi="仿宋_GB2312" w:eastAsia="仿宋_GB2312" w:cs="仿宋_GB2312"/>
                <w:sz w:val="28"/>
                <w:szCs w:val="28"/>
              </w:rPr>
              <w:t>已稳定服务多年，熟悉我行应用系统建设的系统架构、技术体制及工作流程，具备实施此类需求的能力；在紧急情况下，前期与建信金科团队在系统建设过程中形成的沟通协调方式方法，能够保证问题处置的及时高效和无缝衔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保持系统建设的连贯性和一致性。</w:t>
            </w:r>
            <w:r>
              <w:rPr>
                <w:rFonts w:hint="eastAsia" w:ascii="仿宋_GB2312" w:hAnsi="仿宋_GB2312" w:eastAsia="仿宋_GB2312" w:cs="仿宋_GB2312"/>
                <w:sz w:val="28"/>
                <w:szCs w:val="28"/>
                <w:lang w:val="en-US" w:eastAsia="zh-CN"/>
              </w:rPr>
              <w:t>2024年底，建信金科对外服务策略和内部人员架构调整，对我行整体服务资源压缩，在双方多次沟通的情况下，其承诺我行在完成系统承接前，继续提供外部监管需求实施服务，且保证服务质量。</w:t>
            </w:r>
          </w:p>
        </w:tc>
      </w:tr>
      <w:tr w14:paraId="5460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vMerge w:val="continue"/>
            <w:noWrap w:val="0"/>
            <w:vAlign w:val="top"/>
          </w:tcPr>
          <w:p w14:paraId="49046CD5">
            <w:pPr>
              <w:jc w:val="left"/>
              <w:rPr>
                <w:rFonts w:hint="eastAsia" w:ascii="仿宋_GB2312" w:hAnsi="仿宋_GB2312" w:eastAsia="仿宋_GB2312" w:cs="仿宋_GB2312"/>
                <w:sz w:val="28"/>
                <w:szCs w:val="28"/>
              </w:rPr>
            </w:pPr>
          </w:p>
        </w:tc>
        <w:tc>
          <w:tcPr>
            <w:tcW w:w="4076" w:type="pct"/>
            <w:noWrap w:val="0"/>
            <w:vAlign w:val="top"/>
          </w:tcPr>
          <w:p w14:paraId="65CFF9E0">
            <w:pPr>
              <w:pStyle w:val="16"/>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业务方面：</w:t>
            </w:r>
            <w:r>
              <w:rPr>
                <w:rFonts w:hint="eastAsia" w:ascii="仿宋_GB2312" w:hAnsi="仿宋_GB2312" w:eastAsia="仿宋_GB2312" w:cs="仿宋_GB2312"/>
                <w:sz w:val="28"/>
                <w:szCs w:val="28"/>
                <w:lang w:eastAsia="zh-CN"/>
              </w:rPr>
              <w:t>本项目</w:t>
            </w:r>
            <w:r>
              <w:rPr>
                <w:rFonts w:hint="eastAsia" w:ascii="仿宋_GB2312" w:hAnsi="仿宋_GB2312" w:eastAsia="仿宋_GB2312" w:cs="仿宋_GB2312"/>
                <w:sz w:val="28"/>
                <w:szCs w:val="28"/>
                <w:lang w:val="en-US" w:eastAsia="zh-CN"/>
              </w:rPr>
              <w:t>包含接入受益所有人信息查询管理系统（BOMIS）业务需求中涉及联合开发系统改造内容，包括客户信息管理系统受益所有人信息相关字段增加、受益所有人信息更新时自动触发单笔实时核验、员工渠道整合平台相关界面更新、用户认证配合实现单点登录及其他配合改造内容。</w:t>
            </w:r>
          </w:p>
        </w:tc>
      </w:tr>
      <w:tr w14:paraId="77DF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continue"/>
            <w:noWrap w:val="0"/>
            <w:vAlign w:val="top"/>
          </w:tcPr>
          <w:p w14:paraId="1607CB22">
            <w:pPr>
              <w:jc w:val="left"/>
              <w:rPr>
                <w:rFonts w:hint="eastAsia" w:ascii="仿宋_GB2312" w:hAnsi="仿宋_GB2312" w:eastAsia="仿宋_GB2312" w:cs="仿宋_GB2312"/>
                <w:sz w:val="28"/>
                <w:szCs w:val="28"/>
              </w:rPr>
            </w:pPr>
          </w:p>
        </w:tc>
        <w:tc>
          <w:tcPr>
            <w:tcW w:w="4076" w:type="pct"/>
            <w:noWrap w:val="0"/>
            <w:vAlign w:val="top"/>
          </w:tcPr>
          <w:p w14:paraId="7C19E532">
            <w:pPr>
              <w:keepNext w:val="0"/>
              <w:keepLines w:val="0"/>
              <w:pageBreakBefore w:val="0"/>
              <w:widowControl w:val="0"/>
              <w:kinsoku/>
              <w:wordWrap/>
              <w:overflowPunct/>
              <w:topLinePunct w:val="0"/>
              <w:autoSpaceDE/>
              <w:autoSpaceDN/>
              <w:bidi w:val="0"/>
              <w:adjustRightInd/>
              <w:snapToGrid/>
              <w:spacing w:line="240" w:lineRule="auto"/>
              <w:ind w:left="-46" w:leftChars="-2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管理方面：</w:t>
            </w:r>
            <w:r>
              <w:rPr>
                <w:rFonts w:hint="eastAsia" w:ascii="仿宋_GB2312" w:hAnsi="仿宋_GB2312" w:eastAsia="仿宋_GB2312" w:cs="仿宋_GB2312"/>
                <w:sz w:val="28"/>
                <w:szCs w:val="28"/>
                <w:highlight w:val="none"/>
                <w:vertAlign w:val="baseline"/>
                <w:lang w:val="en-US" w:eastAsia="zh-CN"/>
              </w:rPr>
              <w:t>在往期项目实施中，我行与建信金科建立了良好的沟通机制。建信金科了解现有系统架构、功能与配置，熟悉源代码，项目执行中整体的沟通成本较低，与我行配合情况良好，能够高效推进项目执行</w:t>
            </w:r>
            <w:r>
              <w:rPr>
                <w:rFonts w:hint="eastAsia" w:ascii="仿宋_GB2312" w:hAnsi="仿宋_GB2312" w:eastAsia="仿宋_GB2312" w:cs="仿宋_GB2312"/>
                <w:sz w:val="28"/>
                <w:szCs w:val="28"/>
              </w:rPr>
              <w:t>。</w:t>
            </w:r>
          </w:p>
        </w:tc>
      </w:tr>
      <w:tr w14:paraId="5406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vMerge w:val="continue"/>
            <w:noWrap w:val="0"/>
            <w:vAlign w:val="top"/>
          </w:tcPr>
          <w:p w14:paraId="1A00E373">
            <w:pPr>
              <w:jc w:val="left"/>
              <w:rPr>
                <w:rFonts w:hint="eastAsia" w:ascii="仿宋_GB2312" w:hAnsi="仿宋_GB2312" w:eastAsia="仿宋_GB2312" w:cs="仿宋_GB2312"/>
                <w:sz w:val="28"/>
                <w:szCs w:val="28"/>
              </w:rPr>
            </w:pPr>
          </w:p>
        </w:tc>
        <w:tc>
          <w:tcPr>
            <w:tcW w:w="4076" w:type="pct"/>
            <w:noWrap w:val="0"/>
            <w:vAlign w:val="top"/>
          </w:tcPr>
          <w:p w14:paraId="0324C8F7">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场竞争方面：本项目经初步识别，涉及联合开发系统9个，覆盖客户管理、客户渠道、核心银行、数据集成等6个业务领域。结合我行当前领域承接进度和前期潜在供应商调研情况，各供应商均表示针对单个领域，至少需3-6个月学习时间，短期内无能力承接。从项目需求实施方面考虑，仅有建信金科可以如期完成本项目。</w:t>
            </w:r>
          </w:p>
        </w:tc>
      </w:tr>
      <w:tr w14:paraId="78DC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23" w:type="pct"/>
            <w:vMerge w:val="continue"/>
            <w:noWrap w:val="0"/>
            <w:vAlign w:val="top"/>
          </w:tcPr>
          <w:p w14:paraId="2778C84D">
            <w:pPr>
              <w:jc w:val="left"/>
              <w:rPr>
                <w:rFonts w:hint="eastAsia" w:ascii="仿宋_GB2312" w:hAnsi="仿宋_GB2312" w:eastAsia="仿宋_GB2312" w:cs="仿宋_GB2312"/>
                <w:sz w:val="28"/>
                <w:szCs w:val="28"/>
              </w:rPr>
            </w:pPr>
          </w:p>
        </w:tc>
        <w:tc>
          <w:tcPr>
            <w:tcW w:w="4076" w:type="pct"/>
            <w:noWrap w:val="0"/>
            <w:vAlign w:val="top"/>
          </w:tcPr>
          <w:p w14:paraId="5EF89C8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风险方面：替换供应商将带来</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大的项目实施风险，由于</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val="en-US" w:eastAsia="zh-CN"/>
              </w:rPr>
              <w:t>均未能全面掌握</w:t>
            </w:r>
            <w:r>
              <w:rPr>
                <w:rFonts w:hint="eastAsia" w:ascii="仿宋_GB2312" w:hAnsi="仿宋_GB2312" w:eastAsia="仿宋_GB2312" w:cs="仿宋_GB2312"/>
                <w:sz w:val="28"/>
                <w:szCs w:val="28"/>
              </w:rPr>
              <w:t>我行</w:t>
            </w:r>
            <w:r>
              <w:rPr>
                <w:rFonts w:hint="eastAsia" w:ascii="仿宋_GB2312" w:hAnsi="仿宋_GB2312" w:eastAsia="仿宋_GB2312" w:cs="仿宋_GB2312"/>
                <w:sz w:val="28"/>
                <w:szCs w:val="28"/>
                <w:lang w:val="en-US" w:eastAsia="zh-CN"/>
              </w:rPr>
              <w:t>联合开发系统的</w:t>
            </w:r>
            <w:r>
              <w:rPr>
                <w:rFonts w:hint="eastAsia" w:ascii="仿宋_GB2312" w:hAnsi="仿宋_GB2312" w:eastAsia="仿宋_GB2312" w:cs="仿宋_GB2312"/>
                <w:sz w:val="28"/>
                <w:szCs w:val="28"/>
              </w:rPr>
              <w:t>架构设计、模块划分、功能实现、代码逻辑、处理流程、参数配置、数据库配置以及系统间接口的设计与实现方式，不熟悉系统源代码</w:t>
            </w:r>
            <w:r>
              <w:rPr>
                <w:rFonts w:hint="eastAsia" w:ascii="仿宋_GB2312" w:hAnsi="仿宋_GB2312" w:eastAsia="仿宋_GB2312" w:cs="仿宋_GB2312"/>
                <w:sz w:val="28"/>
                <w:szCs w:val="28"/>
                <w:lang w:val="en-US" w:eastAsia="zh-CN"/>
              </w:rPr>
              <w:t>和相关系统功能情况，需要额外时间进行学习了解。本项目待实施需求均有明确的开发完成时间要求，替换厂商后无法保证在有限的时间内完成相关工作，</w:t>
            </w:r>
            <w:r>
              <w:rPr>
                <w:rFonts w:hint="eastAsia" w:ascii="仿宋_GB2312" w:hAnsi="仿宋_GB2312" w:eastAsia="仿宋_GB2312" w:cs="仿宋_GB2312"/>
                <w:sz w:val="28"/>
                <w:szCs w:val="28"/>
              </w:rPr>
              <w:t>将面临成本、质量和工期等多方面的风险，项目质量将出现不可控的情况。</w:t>
            </w:r>
          </w:p>
        </w:tc>
      </w:tr>
    </w:tbl>
    <w:p w14:paraId="3BF6F925">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2AC23FF00008D03" w:val=" "/>
    <w:docVar w:name="commondata" w:val="eyJoZGlkIjoiYjhjYmIyMDdhMjI5YjM1NmFiZjBlNzQyYzY2NGMyYjUifQ=="/>
  </w:docVars>
  <w:rsids>
    <w:rsidRoot w:val="00172A27"/>
    <w:rsid w:val="00025453"/>
    <w:rsid w:val="000267FA"/>
    <w:rsid w:val="00032424"/>
    <w:rsid w:val="0003432A"/>
    <w:rsid w:val="000647C0"/>
    <w:rsid w:val="0007389E"/>
    <w:rsid w:val="00082489"/>
    <w:rsid w:val="00084201"/>
    <w:rsid w:val="0008537C"/>
    <w:rsid w:val="00091C2D"/>
    <w:rsid w:val="00095E6D"/>
    <w:rsid w:val="0009667F"/>
    <w:rsid w:val="000A6307"/>
    <w:rsid w:val="000C0B8F"/>
    <w:rsid w:val="000C1177"/>
    <w:rsid w:val="000D17BE"/>
    <w:rsid w:val="000D2A10"/>
    <w:rsid w:val="000D3888"/>
    <w:rsid w:val="000D3FD9"/>
    <w:rsid w:val="000F42B3"/>
    <w:rsid w:val="000F6E06"/>
    <w:rsid w:val="00106335"/>
    <w:rsid w:val="00113FCA"/>
    <w:rsid w:val="00120C79"/>
    <w:rsid w:val="0012200D"/>
    <w:rsid w:val="0012257F"/>
    <w:rsid w:val="00134CEF"/>
    <w:rsid w:val="00144CEC"/>
    <w:rsid w:val="00151E52"/>
    <w:rsid w:val="00161134"/>
    <w:rsid w:val="001630BF"/>
    <w:rsid w:val="00164926"/>
    <w:rsid w:val="00164D49"/>
    <w:rsid w:val="001732EA"/>
    <w:rsid w:val="001828A3"/>
    <w:rsid w:val="001857C9"/>
    <w:rsid w:val="00186D0F"/>
    <w:rsid w:val="00187DD2"/>
    <w:rsid w:val="0019216D"/>
    <w:rsid w:val="001A4739"/>
    <w:rsid w:val="001B1C20"/>
    <w:rsid w:val="001B63B5"/>
    <w:rsid w:val="001C3728"/>
    <w:rsid w:val="001C3B91"/>
    <w:rsid w:val="001C7159"/>
    <w:rsid w:val="001E011A"/>
    <w:rsid w:val="001E5F55"/>
    <w:rsid w:val="001E69AE"/>
    <w:rsid w:val="001F37A2"/>
    <w:rsid w:val="001F7BA7"/>
    <w:rsid w:val="002158A8"/>
    <w:rsid w:val="0021779A"/>
    <w:rsid w:val="00224B55"/>
    <w:rsid w:val="00225FED"/>
    <w:rsid w:val="00227591"/>
    <w:rsid w:val="00245250"/>
    <w:rsid w:val="00252CB3"/>
    <w:rsid w:val="002737C4"/>
    <w:rsid w:val="00277759"/>
    <w:rsid w:val="00282380"/>
    <w:rsid w:val="002971B2"/>
    <w:rsid w:val="00297557"/>
    <w:rsid w:val="0029789F"/>
    <w:rsid w:val="002C0A50"/>
    <w:rsid w:val="002C1E28"/>
    <w:rsid w:val="002C3B1E"/>
    <w:rsid w:val="002D0038"/>
    <w:rsid w:val="002D1457"/>
    <w:rsid w:val="002D31F9"/>
    <w:rsid w:val="002D7BDA"/>
    <w:rsid w:val="002E0D64"/>
    <w:rsid w:val="002E1B69"/>
    <w:rsid w:val="002E2EED"/>
    <w:rsid w:val="002E7083"/>
    <w:rsid w:val="002F3325"/>
    <w:rsid w:val="00300754"/>
    <w:rsid w:val="00301798"/>
    <w:rsid w:val="00305DE6"/>
    <w:rsid w:val="00324328"/>
    <w:rsid w:val="00327E4F"/>
    <w:rsid w:val="003308EB"/>
    <w:rsid w:val="003347DC"/>
    <w:rsid w:val="003373AB"/>
    <w:rsid w:val="00343C1F"/>
    <w:rsid w:val="003445D0"/>
    <w:rsid w:val="00345149"/>
    <w:rsid w:val="003462BA"/>
    <w:rsid w:val="00351A2C"/>
    <w:rsid w:val="00353807"/>
    <w:rsid w:val="00366A48"/>
    <w:rsid w:val="003701D3"/>
    <w:rsid w:val="003728B5"/>
    <w:rsid w:val="00375EA3"/>
    <w:rsid w:val="003773AF"/>
    <w:rsid w:val="00382B94"/>
    <w:rsid w:val="00385C95"/>
    <w:rsid w:val="003874A2"/>
    <w:rsid w:val="00395DB9"/>
    <w:rsid w:val="003A14CD"/>
    <w:rsid w:val="003A7A2C"/>
    <w:rsid w:val="003B1C3F"/>
    <w:rsid w:val="003C10AB"/>
    <w:rsid w:val="003C6336"/>
    <w:rsid w:val="003C6683"/>
    <w:rsid w:val="003D5B87"/>
    <w:rsid w:val="003E342B"/>
    <w:rsid w:val="003E409C"/>
    <w:rsid w:val="003E6A51"/>
    <w:rsid w:val="003F27B7"/>
    <w:rsid w:val="004056F6"/>
    <w:rsid w:val="004210C4"/>
    <w:rsid w:val="00456632"/>
    <w:rsid w:val="00462417"/>
    <w:rsid w:val="00481A12"/>
    <w:rsid w:val="00485C1A"/>
    <w:rsid w:val="004908C3"/>
    <w:rsid w:val="00492B47"/>
    <w:rsid w:val="0049329D"/>
    <w:rsid w:val="00493F69"/>
    <w:rsid w:val="004A722B"/>
    <w:rsid w:val="004B06D9"/>
    <w:rsid w:val="004B49D9"/>
    <w:rsid w:val="004C084E"/>
    <w:rsid w:val="004D0B37"/>
    <w:rsid w:val="004F5887"/>
    <w:rsid w:val="00511343"/>
    <w:rsid w:val="00511FDC"/>
    <w:rsid w:val="0051502F"/>
    <w:rsid w:val="0051537C"/>
    <w:rsid w:val="00523C8D"/>
    <w:rsid w:val="005367A5"/>
    <w:rsid w:val="005452AB"/>
    <w:rsid w:val="00546551"/>
    <w:rsid w:val="00562359"/>
    <w:rsid w:val="005646A5"/>
    <w:rsid w:val="005712A2"/>
    <w:rsid w:val="00590AFA"/>
    <w:rsid w:val="00593563"/>
    <w:rsid w:val="005936C1"/>
    <w:rsid w:val="005B0C7E"/>
    <w:rsid w:val="005B0EB0"/>
    <w:rsid w:val="005B35A7"/>
    <w:rsid w:val="005C227C"/>
    <w:rsid w:val="005C2B19"/>
    <w:rsid w:val="005D1C36"/>
    <w:rsid w:val="005E070E"/>
    <w:rsid w:val="00606933"/>
    <w:rsid w:val="00613C53"/>
    <w:rsid w:val="006203A7"/>
    <w:rsid w:val="00627619"/>
    <w:rsid w:val="006336CC"/>
    <w:rsid w:val="006353DF"/>
    <w:rsid w:val="006359B3"/>
    <w:rsid w:val="00640336"/>
    <w:rsid w:val="00654AF8"/>
    <w:rsid w:val="00655561"/>
    <w:rsid w:val="006600F2"/>
    <w:rsid w:val="00667E8C"/>
    <w:rsid w:val="00677EE5"/>
    <w:rsid w:val="00685A86"/>
    <w:rsid w:val="006929BE"/>
    <w:rsid w:val="006A2B68"/>
    <w:rsid w:val="006D6E00"/>
    <w:rsid w:val="006F1E32"/>
    <w:rsid w:val="006F423B"/>
    <w:rsid w:val="007165BF"/>
    <w:rsid w:val="007224FC"/>
    <w:rsid w:val="00722C44"/>
    <w:rsid w:val="007315C6"/>
    <w:rsid w:val="007406C7"/>
    <w:rsid w:val="0074448D"/>
    <w:rsid w:val="00760273"/>
    <w:rsid w:val="00762C30"/>
    <w:rsid w:val="00765AC9"/>
    <w:rsid w:val="0076624B"/>
    <w:rsid w:val="00777B3B"/>
    <w:rsid w:val="00794273"/>
    <w:rsid w:val="007959BE"/>
    <w:rsid w:val="007963BE"/>
    <w:rsid w:val="007A2231"/>
    <w:rsid w:val="007B1D9B"/>
    <w:rsid w:val="007B4536"/>
    <w:rsid w:val="007D5F7C"/>
    <w:rsid w:val="007E732C"/>
    <w:rsid w:val="008026C7"/>
    <w:rsid w:val="00802977"/>
    <w:rsid w:val="00813E05"/>
    <w:rsid w:val="008151CF"/>
    <w:rsid w:val="00842A47"/>
    <w:rsid w:val="00843340"/>
    <w:rsid w:val="00843D68"/>
    <w:rsid w:val="00850013"/>
    <w:rsid w:val="00851D72"/>
    <w:rsid w:val="008556E1"/>
    <w:rsid w:val="00860841"/>
    <w:rsid w:val="0086326E"/>
    <w:rsid w:val="00867164"/>
    <w:rsid w:val="00870C7A"/>
    <w:rsid w:val="008824D1"/>
    <w:rsid w:val="008879F0"/>
    <w:rsid w:val="00890399"/>
    <w:rsid w:val="00894861"/>
    <w:rsid w:val="008968F7"/>
    <w:rsid w:val="008A0A8B"/>
    <w:rsid w:val="008B1FB4"/>
    <w:rsid w:val="008B4CAF"/>
    <w:rsid w:val="008B4F2A"/>
    <w:rsid w:val="008C1CCE"/>
    <w:rsid w:val="008C68A8"/>
    <w:rsid w:val="008E5E76"/>
    <w:rsid w:val="008F1F9C"/>
    <w:rsid w:val="008F48F6"/>
    <w:rsid w:val="00911476"/>
    <w:rsid w:val="00912300"/>
    <w:rsid w:val="00916FD6"/>
    <w:rsid w:val="00922FDD"/>
    <w:rsid w:val="00924E98"/>
    <w:rsid w:val="00926926"/>
    <w:rsid w:val="00931A1E"/>
    <w:rsid w:val="0093282A"/>
    <w:rsid w:val="009345FD"/>
    <w:rsid w:val="00935441"/>
    <w:rsid w:val="009378AD"/>
    <w:rsid w:val="00941374"/>
    <w:rsid w:val="0094303A"/>
    <w:rsid w:val="00944E05"/>
    <w:rsid w:val="00976A9D"/>
    <w:rsid w:val="0098028C"/>
    <w:rsid w:val="00980F61"/>
    <w:rsid w:val="00981052"/>
    <w:rsid w:val="009A00B7"/>
    <w:rsid w:val="009A0C97"/>
    <w:rsid w:val="009B4C44"/>
    <w:rsid w:val="009C0DF9"/>
    <w:rsid w:val="009C12F6"/>
    <w:rsid w:val="009C1C3F"/>
    <w:rsid w:val="009C59AE"/>
    <w:rsid w:val="00A0072F"/>
    <w:rsid w:val="00A04763"/>
    <w:rsid w:val="00A10CD5"/>
    <w:rsid w:val="00A155EC"/>
    <w:rsid w:val="00A16D3C"/>
    <w:rsid w:val="00A248E2"/>
    <w:rsid w:val="00A24E2A"/>
    <w:rsid w:val="00A25CF8"/>
    <w:rsid w:val="00A365DF"/>
    <w:rsid w:val="00A404C7"/>
    <w:rsid w:val="00A435A4"/>
    <w:rsid w:val="00A43860"/>
    <w:rsid w:val="00A556F6"/>
    <w:rsid w:val="00A62BB6"/>
    <w:rsid w:val="00A7509A"/>
    <w:rsid w:val="00A8240A"/>
    <w:rsid w:val="00A8527C"/>
    <w:rsid w:val="00A95532"/>
    <w:rsid w:val="00AB4206"/>
    <w:rsid w:val="00AC4264"/>
    <w:rsid w:val="00AC6158"/>
    <w:rsid w:val="00AD1926"/>
    <w:rsid w:val="00AD65FC"/>
    <w:rsid w:val="00AE1E2B"/>
    <w:rsid w:val="00AE2ACA"/>
    <w:rsid w:val="00AF1EF9"/>
    <w:rsid w:val="00B046C0"/>
    <w:rsid w:val="00B10DB6"/>
    <w:rsid w:val="00B13D4E"/>
    <w:rsid w:val="00B471F4"/>
    <w:rsid w:val="00B54076"/>
    <w:rsid w:val="00B60C86"/>
    <w:rsid w:val="00B616A4"/>
    <w:rsid w:val="00B64D1A"/>
    <w:rsid w:val="00B661F9"/>
    <w:rsid w:val="00B80C41"/>
    <w:rsid w:val="00B82EB6"/>
    <w:rsid w:val="00B836E8"/>
    <w:rsid w:val="00B866CA"/>
    <w:rsid w:val="00BA6146"/>
    <w:rsid w:val="00BB4638"/>
    <w:rsid w:val="00BD6FD0"/>
    <w:rsid w:val="00BE1424"/>
    <w:rsid w:val="00BF3F18"/>
    <w:rsid w:val="00C0107B"/>
    <w:rsid w:val="00C06464"/>
    <w:rsid w:val="00C26DD1"/>
    <w:rsid w:val="00C27B06"/>
    <w:rsid w:val="00C40B1E"/>
    <w:rsid w:val="00C41A23"/>
    <w:rsid w:val="00C453C2"/>
    <w:rsid w:val="00C54F9E"/>
    <w:rsid w:val="00C6185E"/>
    <w:rsid w:val="00C619BC"/>
    <w:rsid w:val="00C62C15"/>
    <w:rsid w:val="00C678F5"/>
    <w:rsid w:val="00C74467"/>
    <w:rsid w:val="00C81B86"/>
    <w:rsid w:val="00C820C2"/>
    <w:rsid w:val="00C82D3B"/>
    <w:rsid w:val="00C87778"/>
    <w:rsid w:val="00C90A7A"/>
    <w:rsid w:val="00CA56D0"/>
    <w:rsid w:val="00CC2E42"/>
    <w:rsid w:val="00CC2EAF"/>
    <w:rsid w:val="00CC5C71"/>
    <w:rsid w:val="00CD44AF"/>
    <w:rsid w:val="00CD704B"/>
    <w:rsid w:val="00CE7E8C"/>
    <w:rsid w:val="00CF1665"/>
    <w:rsid w:val="00CF1C6E"/>
    <w:rsid w:val="00D035C9"/>
    <w:rsid w:val="00D0384F"/>
    <w:rsid w:val="00D05990"/>
    <w:rsid w:val="00D4162F"/>
    <w:rsid w:val="00D417C3"/>
    <w:rsid w:val="00D41AB7"/>
    <w:rsid w:val="00D45D84"/>
    <w:rsid w:val="00D467A5"/>
    <w:rsid w:val="00D523B1"/>
    <w:rsid w:val="00D5548D"/>
    <w:rsid w:val="00D67E47"/>
    <w:rsid w:val="00D94D5F"/>
    <w:rsid w:val="00D975CC"/>
    <w:rsid w:val="00DA2A95"/>
    <w:rsid w:val="00DA65A2"/>
    <w:rsid w:val="00DB12C9"/>
    <w:rsid w:val="00DE1B17"/>
    <w:rsid w:val="00DE2022"/>
    <w:rsid w:val="00E03D50"/>
    <w:rsid w:val="00E051CB"/>
    <w:rsid w:val="00E13F96"/>
    <w:rsid w:val="00E24BFB"/>
    <w:rsid w:val="00E32B4B"/>
    <w:rsid w:val="00E32F53"/>
    <w:rsid w:val="00E356F6"/>
    <w:rsid w:val="00E3639D"/>
    <w:rsid w:val="00E47C9D"/>
    <w:rsid w:val="00E621C9"/>
    <w:rsid w:val="00E666B0"/>
    <w:rsid w:val="00E714F1"/>
    <w:rsid w:val="00E721C6"/>
    <w:rsid w:val="00E73FC5"/>
    <w:rsid w:val="00E7486B"/>
    <w:rsid w:val="00E75DCC"/>
    <w:rsid w:val="00E809AC"/>
    <w:rsid w:val="00E82C6A"/>
    <w:rsid w:val="00E82F9C"/>
    <w:rsid w:val="00E84AAD"/>
    <w:rsid w:val="00E85122"/>
    <w:rsid w:val="00E86220"/>
    <w:rsid w:val="00EA0151"/>
    <w:rsid w:val="00EA1EAF"/>
    <w:rsid w:val="00EA749D"/>
    <w:rsid w:val="00EB31EB"/>
    <w:rsid w:val="00EB33CA"/>
    <w:rsid w:val="00EB3DC7"/>
    <w:rsid w:val="00EB4FB8"/>
    <w:rsid w:val="00EC5951"/>
    <w:rsid w:val="00EC6EB2"/>
    <w:rsid w:val="00EE7650"/>
    <w:rsid w:val="00F226FE"/>
    <w:rsid w:val="00F24864"/>
    <w:rsid w:val="00F30B9C"/>
    <w:rsid w:val="00F312A5"/>
    <w:rsid w:val="00F44F4C"/>
    <w:rsid w:val="00F47FFD"/>
    <w:rsid w:val="00F53AF7"/>
    <w:rsid w:val="00F53C9E"/>
    <w:rsid w:val="00F66A63"/>
    <w:rsid w:val="00FA3C30"/>
    <w:rsid w:val="00FB3D35"/>
    <w:rsid w:val="00FB71F0"/>
    <w:rsid w:val="00FC2DF2"/>
    <w:rsid w:val="00FC5091"/>
    <w:rsid w:val="00FE0EC8"/>
    <w:rsid w:val="00FE542E"/>
    <w:rsid w:val="00FE705D"/>
    <w:rsid w:val="01012C88"/>
    <w:rsid w:val="01065FC6"/>
    <w:rsid w:val="01293FFF"/>
    <w:rsid w:val="013C2A5F"/>
    <w:rsid w:val="013E2833"/>
    <w:rsid w:val="018B25E2"/>
    <w:rsid w:val="019D259A"/>
    <w:rsid w:val="01AC4F08"/>
    <w:rsid w:val="01B63290"/>
    <w:rsid w:val="01C07DA2"/>
    <w:rsid w:val="01C84E98"/>
    <w:rsid w:val="01F548C4"/>
    <w:rsid w:val="021769C5"/>
    <w:rsid w:val="02600C96"/>
    <w:rsid w:val="026064DB"/>
    <w:rsid w:val="02AF3377"/>
    <w:rsid w:val="02BF56AE"/>
    <w:rsid w:val="02D52577"/>
    <w:rsid w:val="02D74401"/>
    <w:rsid w:val="02E4363D"/>
    <w:rsid w:val="02E54C23"/>
    <w:rsid w:val="0303636A"/>
    <w:rsid w:val="032226DF"/>
    <w:rsid w:val="03461E24"/>
    <w:rsid w:val="03512732"/>
    <w:rsid w:val="03574EA1"/>
    <w:rsid w:val="035A42F5"/>
    <w:rsid w:val="03732DF8"/>
    <w:rsid w:val="03904BBA"/>
    <w:rsid w:val="03A02A91"/>
    <w:rsid w:val="03AF7036"/>
    <w:rsid w:val="03B678C5"/>
    <w:rsid w:val="03CC400C"/>
    <w:rsid w:val="03D43859"/>
    <w:rsid w:val="03F00C32"/>
    <w:rsid w:val="03FF2EA6"/>
    <w:rsid w:val="04090C15"/>
    <w:rsid w:val="0417734E"/>
    <w:rsid w:val="0427172A"/>
    <w:rsid w:val="043360C9"/>
    <w:rsid w:val="04737344"/>
    <w:rsid w:val="047A58D4"/>
    <w:rsid w:val="047B224E"/>
    <w:rsid w:val="04916479"/>
    <w:rsid w:val="04934B40"/>
    <w:rsid w:val="049B3AA0"/>
    <w:rsid w:val="04AC47FE"/>
    <w:rsid w:val="04B740E8"/>
    <w:rsid w:val="04BD0782"/>
    <w:rsid w:val="04EF2500"/>
    <w:rsid w:val="04EF64ED"/>
    <w:rsid w:val="050F453B"/>
    <w:rsid w:val="052D4D99"/>
    <w:rsid w:val="05342C00"/>
    <w:rsid w:val="053571CC"/>
    <w:rsid w:val="054F47A5"/>
    <w:rsid w:val="05672432"/>
    <w:rsid w:val="057C6FA4"/>
    <w:rsid w:val="0584666A"/>
    <w:rsid w:val="05873A21"/>
    <w:rsid w:val="05A33895"/>
    <w:rsid w:val="05A52B51"/>
    <w:rsid w:val="05AD62FE"/>
    <w:rsid w:val="05AF01BB"/>
    <w:rsid w:val="05CE4334"/>
    <w:rsid w:val="05CE4911"/>
    <w:rsid w:val="05DC7913"/>
    <w:rsid w:val="06037836"/>
    <w:rsid w:val="06091072"/>
    <w:rsid w:val="061779F0"/>
    <w:rsid w:val="061E271F"/>
    <w:rsid w:val="06294DF5"/>
    <w:rsid w:val="06404018"/>
    <w:rsid w:val="06494A8B"/>
    <w:rsid w:val="067F2086"/>
    <w:rsid w:val="06A3493D"/>
    <w:rsid w:val="06B01E2A"/>
    <w:rsid w:val="06B742E2"/>
    <w:rsid w:val="06BB64C9"/>
    <w:rsid w:val="0702525D"/>
    <w:rsid w:val="072111AB"/>
    <w:rsid w:val="074F3DF2"/>
    <w:rsid w:val="075B349C"/>
    <w:rsid w:val="076A75F5"/>
    <w:rsid w:val="07722DCA"/>
    <w:rsid w:val="078D0464"/>
    <w:rsid w:val="07A37600"/>
    <w:rsid w:val="07A94A38"/>
    <w:rsid w:val="07BF0685"/>
    <w:rsid w:val="07BF1D63"/>
    <w:rsid w:val="07CB691F"/>
    <w:rsid w:val="07D9526E"/>
    <w:rsid w:val="07E508B1"/>
    <w:rsid w:val="07EF0202"/>
    <w:rsid w:val="07F0290A"/>
    <w:rsid w:val="07F957B1"/>
    <w:rsid w:val="07F97401"/>
    <w:rsid w:val="0800366D"/>
    <w:rsid w:val="081A0B34"/>
    <w:rsid w:val="081B792A"/>
    <w:rsid w:val="08303B7D"/>
    <w:rsid w:val="08743A0F"/>
    <w:rsid w:val="087558D7"/>
    <w:rsid w:val="08851E64"/>
    <w:rsid w:val="088A6F03"/>
    <w:rsid w:val="08903E66"/>
    <w:rsid w:val="08995330"/>
    <w:rsid w:val="08B2601D"/>
    <w:rsid w:val="08B32CC0"/>
    <w:rsid w:val="08B43E6C"/>
    <w:rsid w:val="08C6572D"/>
    <w:rsid w:val="08D42A76"/>
    <w:rsid w:val="08E65294"/>
    <w:rsid w:val="08EA43A8"/>
    <w:rsid w:val="09081484"/>
    <w:rsid w:val="090F797E"/>
    <w:rsid w:val="091E068B"/>
    <w:rsid w:val="09354EE8"/>
    <w:rsid w:val="09527B22"/>
    <w:rsid w:val="09621DEE"/>
    <w:rsid w:val="096375BC"/>
    <w:rsid w:val="096F5442"/>
    <w:rsid w:val="098B18A4"/>
    <w:rsid w:val="09914BDB"/>
    <w:rsid w:val="09F11914"/>
    <w:rsid w:val="09F83B03"/>
    <w:rsid w:val="0A1D4E4D"/>
    <w:rsid w:val="0A2946E2"/>
    <w:rsid w:val="0A2C6D14"/>
    <w:rsid w:val="0A3E41D1"/>
    <w:rsid w:val="0A4532AA"/>
    <w:rsid w:val="0A4E367A"/>
    <w:rsid w:val="0A75218A"/>
    <w:rsid w:val="0AD66327"/>
    <w:rsid w:val="0AFF70CD"/>
    <w:rsid w:val="0B0A16AE"/>
    <w:rsid w:val="0B0C6BAD"/>
    <w:rsid w:val="0B1027D9"/>
    <w:rsid w:val="0B183301"/>
    <w:rsid w:val="0B3768DB"/>
    <w:rsid w:val="0B3B1346"/>
    <w:rsid w:val="0B507DD1"/>
    <w:rsid w:val="0B6077C4"/>
    <w:rsid w:val="0B9105B9"/>
    <w:rsid w:val="0B935970"/>
    <w:rsid w:val="0BAC1327"/>
    <w:rsid w:val="0BB77772"/>
    <w:rsid w:val="0BBC0ECE"/>
    <w:rsid w:val="0BBD33AC"/>
    <w:rsid w:val="0BC65AD3"/>
    <w:rsid w:val="0BDC2B64"/>
    <w:rsid w:val="0BE959CD"/>
    <w:rsid w:val="0BEC39DE"/>
    <w:rsid w:val="0BEC416E"/>
    <w:rsid w:val="0BEF7DA3"/>
    <w:rsid w:val="0BF269B4"/>
    <w:rsid w:val="0BFA0C33"/>
    <w:rsid w:val="0BFE1151"/>
    <w:rsid w:val="0C582226"/>
    <w:rsid w:val="0C660C82"/>
    <w:rsid w:val="0C666003"/>
    <w:rsid w:val="0C691800"/>
    <w:rsid w:val="0C721741"/>
    <w:rsid w:val="0C7A57B4"/>
    <w:rsid w:val="0C8D15E8"/>
    <w:rsid w:val="0C9F137E"/>
    <w:rsid w:val="0CAD67A8"/>
    <w:rsid w:val="0CB032BC"/>
    <w:rsid w:val="0CB9387D"/>
    <w:rsid w:val="0CC809B1"/>
    <w:rsid w:val="0CCE046D"/>
    <w:rsid w:val="0CE40584"/>
    <w:rsid w:val="0CE57008"/>
    <w:rsid w:val="0CED1736"/>
    <w:rsid w:val="0D1C583C"/>
    <w:rsid w:val="0D2003FE"/>
    <w:rsid w:val="0D214556"/>
    <w:rsid w:val="0D3666DD"/>
    <w:rsid w:val="0D3C08C7"/>
    <w:rsid w:val="0DE555D8"/>
    <w:rsid w:val="0DF95FFE"/>
    <w:rsid w:val="0DFB6762"/>
    <w:rsid w:val="0E046B97"/>
    <w:rsid w:val="0E082C72"/>
    <w:rsid w:val="0E122789"/>
    <w:rsid w:val="0E13749A"/>
    <w:rsid w:val="0E1700E4"/>
    <w:rsid w:val="0E224285"/>
    <w:rsid w:val="0E283FC1"/>
    <w:rsid w:val="0E697251"/>
    <w:rsid w:val="0EAA4FBC"/>
    <w:rsid w:val="0EAE095C"/>
    <w:rsid w:val="0EC45ED4"/>
    <w:rsid w:val="0ECC7BC3"/>
    <w:rsid w:val="0ED61AF1"/>
    <w:rsid w:val="0EEF3FA0"/>
    <w:rsid w:val="0EFB7528"/>
    <w:rsid w:val="0EFF0438"/>
    <w:rsid w:val="0F1072FC"/>
    <w:rsid w:val="0F1428AF"/>
    <w:rsid w:val="0F2841A2"/>
    <w:rsid w:val="0F426726"/>
    <w:rsid w:val="0F4E2B88"/>
    <w:rsid w:val="0F5452A7"/>
    <w:rsid w:val="0F6E4B30"/>
    <w:rsid w:val="0F794194"/>
    <w:rsid w:val="0F84631E"/>
    <w:rsid w:val="0FBD6DCC"/>
    <w:rsid w:val="0FBD78A6"/>
    <w:rsid w:val="0FC50D19"/>
    <w:rsid w:val="0FC9491D"/>
    <w:rsid w:val="0FDD6171"/>
    <w:rsid w:val="0FF53AE1"/>
    <w:rsid w:val="10084620"/>
    <w:rsid w:val="10111A40"/>
    <w:rsid w:val="101E19CA"/>
    <w:rsid w:val="10213259"/>
    <w:rsid w:val="10413EDB"/>
    <w:rsid w:val="104C6553"/>
    <w:rsid w:val="105640D4"/>
    <w:rsid w:val="10595716"/>
    <w:rsid w:val="106E23BE"/>
    <w:rsid w:val="107E5FF9"/>
    <w:rsid w:val="10955C37"/>
    <w:rsid w:val="10A7329C"/>
    <w:rsid w:val="10A756EA"/>
    <w:rsid w:val="10B06525"/>
    <w:rsid w:val="10CD3AE7"/>
    <w:rsid w:val="10D7450A"/>
    <w:rsid w:val="10DE6C02"/>
    <w:rsid w:val="10FB140C"/>
    <w:rsid w:val="111E72FA"/>
    <w:rsid w:val="11270DF6"/>
    <w:rsid w:val="11304592"/>
    <w:rsid w:val="113B3681"/>
    <w:rsid w:val="113B73CB"/>
    <w:rsid w:val="115957B8"/>
    <w:rsid w:val="115D3E12"/>
    <w:rsid w:val="117A778E"/>
    <w:rsid w:val="117E3CA1"/>
    <w:rsid w:val="118A0B7B"/>
    <w:rsid w:val="118E088D"/>
    <w:rsid w:val="118F0341"/>
    <w:rsid w:val="11D00AD1"/>
    <w:rsid w:val="11D6395E"/>
    <w:rsid w:val="11F34ADD"/>
    <w:rsid w:val="11F9474C"/>
    <w:rsid w:val="11FB3805"/>
    <w:rsid w:val="120A536D"/>
    <w:rsid w:val="120D61E8"/>
    <w:rsid w:val="125A036F"/>
    <w:rsid w:val="125F4640"/>
    <w:rsid w:val="127775F1"/>
    <w:rsid w:val="127E4914"/>
    <w:rsid w:val="12D250B8"/>
    <w:rsid w:val="12DA57F6"/>
    <w:rsid w:val="13056191"/>
    <w:rsid w:val="130D0498"/>
    <w:rsid w:val="132454A0"/>
    <w:rsid w:val="133A18DF"/>
    <w:rsid w:val="13433149"/>
    <w:rsid w:val="1345152B"/>
    <w:rsid w:val="134E5A5A"/>
    <w:rsid w:val="13862F16"/>
    <w:rsid w:val="13866EE4"/>
    <w:rsid w:val="13AE273E"/>
    <w:rsid w:val="13C900DC"/>
    <w:rsid w:val="13D045FE"/>
    <w:rsid w:val="13DE64C8"/>
    <w:rsid w:val="13F21BB7"/>
    <w:rsid w:val="13F80F98"/>
    <w:rsid w:val="1404150D"/>
    <w:rsid w:val="14094B14"/>
    <w:rsid w:val="141B1A33"/>
    <w:rsid w:val="144361ED"/>
    <w:rsid w:val="145A06DA"/>
    <w:rsid w:val="14694B2D"/>
    <w:rsid w:val="146C6785"/>
    <w:rsid w:val="147122AA"/>
    <w:rsid w:val="147F471B"/>
    <w:rsid w:val="14A11F66"/>
    <w:rsid w:val="14CD319F"/>
    <w:rsid w:val="14F04403"/>
    <w:rsid w:val="14FF479B"/>
    <w:rsid w:val="15082DDA"/>
    <w:rsid w:val="15196B46"/>
    <w:rsid w:val="151A626A"/>
    <w:rsid w:val="153331C3"/>
    <w:rsid w:val="153C3B10"/>
    <w:rsid w:val="15B43F0D"/>
    <w:rsid w:val="15DE7248"/>
    <w:rsid w:val="15F312E5"/>
    <w:rsid w:val="162F5174"/>
    <w:rsid w:val="16561E82"/>
    <w:rsid w:val="166C58F9"/>
    <w:rsid w:val="167337E6"/>
    <w:rsid w:val="16813A17"/>
    <w:rsid w:val="168C70F6"/>
    <w:rsid w:val="16920124"/>
    <w:rsid w:val="16A57AC7"/>
    <w:rsid w:val="16BC6D72"/>
    <w:rsid w:val="16BD32A2"/>
    <w:rsid w:val="16C665A7"/>
    <w:rsid w:val="16EF57E5"/>
    <w:rsid w:val="17085D31"/>
    <w:rsid w:val="17283567"/>
    <w:rsid w:val="173E7A61"/>
    <w:rsid w:val="17542589"/>
    <w:rsid w:val="175A4A5E"/>
    <w:rsid w:val="17792E37"/>
    <w:rsid w:val="17843B57"/>
    <w:rsid w:val="17855A38"/>
    <w:rsid w:val="17880935"/>
    <w:rsid w:val="17A836B9"/>
    <w:rsid w:val="17B77CA9"/>
    <w:rsid w:val="17C91802"/>
    <w:rsid w:val="17D34C26"/>
    <w:rsid w:val="17E06DA7"/>
    <w:rsid w:val="17EC6FC2"/>
    <w:rsid w:val="17FA56FD"/>
    <w:rsid w:val="180118D5"/>
    <w:rsid w:val="1833699B"/>
    <w:rsid w:val="186847FE"/>
    <w:rsid w:val="1892583C"/>
    <w:rsid w:val="18A84139"/>
    <w:rsid w:val="18B00277"/>
    <w:rsid w:val="18C956DC"/>
    <w:rsid w:val="18D57B7F"/>
    <w:rsid w:val="18E53E06"/>
    <w:rsid w:val="18EF0E9A"/>
    <w:rsid w:val="18F176AA"/>
    <w:rsid w:val="1915535E"/>
    <w:rsid w:val="191A39F4"/>
    <w:rsid w:val="191F5066"/>
    <w:rsid w:val="192211A4"/>
    <w:rsid w:val="1922731B"/>
    <w:rsid w:val="193617A4"/>
    <w:rsid w:val="1968191A"/>
    <w:rsid w:val="19B059E8"/>
    <w:rsid w:val="19BC0C82"/>
    <w:rsid w:val="19C303F4"/>
    <w:rsid w:val="19C61D7A"/>
    <w:rsid w:val="19E81B41"/>
    <w:rsid w:val="1A0F285F"/>
    <w:rsid w:val="1A223C51"/>
    <w:rsid w:val="1A257065"/>
    <w:rsid w:val="1A3F5463"/>
    <w:rsid w:val="1A412973"/>
    <w:rsid w:val="1A7201F7"/>
    <w:rsid w:val="1A8B6415"/>
    <w:rsid w:val="1A8D6CA4"/>
    <w:rsid w:val="1ACC3B0C"/>
    <w:rsid w:val="1ACD427B"/>
    <w:rsid w:val="1AD25910"/>
    <w:rsid w:val="1AD335CD"/>
    <w:rsid w:val="1AE0531D"/>
    <w:rsid w:val="1AF165B4"/>
    <w:rsid w:val="1AF21292"/>
    <w:rsid w:val="1B0612BF"/>
    <w:rsid w:val="1B0C4898"/>
    <w:rsid w:val="1B102925"/>
    <w:rsid w:val="1B1D2C86"/>
    <w:rsid w:val="1B267A21"/>
    <w:rsid w:val="1B2F6E61"/>
    <w:rsid w:val="1B322768"/>
    <w:rsid w:val="1B3C7727"/>
    <w:rsid w:val="1B5A6E14"/>
    <w:rsid w:val="1B61660D"/>
    <w:rsid w:val="1B6B4DFF"/>
    <w:rsid w:val="1B7D02C9"/>
    <w:rsid w:val="1B7F7563"/>
    <w:rsid w:val="1BC41A5C"/>
    <w:rsid w:val="1BC72FC4"/>
    <w:rsid w:val="1BD46D6B"/>
    <w:rsid w:val="1BD533CE"/>
    <w:rsid w:val="1BE036DD"/>
    <w:rsid w:val="1BEE4D45"/>
    <w:rsid w:val="1BF575AA"/>
    <w:rsid w:val="1BFB00AA"/>
    <w:rsid w:val="1BFC6D33"/>
    <w:rsid w:val="1BFD3DDA"/>
    <w:rsid w:val="1C033519"/>
    <w:rsid w:val="1C0547FF"/>
    <w:rsid w:val="1C421905"/>
    <w:rsid w:val="1C510CC6"/>
    <w:rsid w:val="1C610F8C"/>
    <w:rsid w:val="1C852051"/>
    <w:rsid w:val="1CA4091E"/>
    <w:rsid w:val="1CAA49B1"/>
    <w:rsid w:val="1CB4722C"/>
    <w:rsid w:val="1CB92533"/>
    <w:rsid w:val="1CD867B8"/>
    <w:rsid w:val="1CD907F4"/>
    <w:rsid w:val="1CE95505"/>
    <w:rsid w:val="1CFA42AB"/>
    <w:rsid w:val="1CFB56F6"/>
    <w:rsid w:val="1D127500"/>
    <w:rsid w:val="1D166D4A"/>
    <w:rsid w:val="1D1F7CAE"/>
    <w:rsid w:val="1D293526"/>
    <w:rsid w:val="1D30229E"/>
    <w:rsid w:val="1D4443EF"/>
    <w:rsid w:val="1D4E0ACF"/>
    <w:rsid w:val="1D5D2338"/>
    <w:rsid w:val="1D7E1CBC"/>
    <w:rsid w:val="1D9B1725"/>
    <w:rsid w:val="1DA235E4"/>
    <w:rsid w:val="1DC46401"/>
    <w:rsid w:val="1DC54C24"/>
    <w:rsid w:val="1E09516E"/>
    <w:rsid w:val="1E1F3BCB"/>
    <w:rsid w:val="1E207C46"/>
    <w:rsid w:val="1E3C465B"/>
    <w:rsid w:val="1E3E5BD7"/>
    <w:rsid w:val="1E597CE3"/>
    <w:rsid w:val="1E5D63B9"/>
    <w:rsid w:val="1E690182"/>
    <w:rsid w:val="1E8731CF"/>
    <w:rsid w:val="1E8F1AFA"/>
    <w:rsid w:val="1E9F3FF6"/>
    <w:rsid w:val="1EAC3ECC"/>
    <w:rsid w:val="1EC21508"/>
    <w:rsid w:val="1ECB4AE2"/>
    <w:rsid w:val="1ECE19F4"/>
    <w:rsid w:val="1EF5726F"/>
    <w:rsid w:val="1EFF01D4"/>
    <w:rsid w:val="1F3770E1"/>
    <w:rsid w:val="1F431809"/>
    <w:rsid w:val="1F4748D4"/>
    <w:rsid w:val="1F605F61"/>
    <w:rsid w:val="1F752492"/>
    <w:rsid w:val="1F780064"/>
    <w:rsid w:val="1F97389A"/>
    <w:rsid w:val="1FC84DEE"/>
    <w:rsid w:val="1FDC3F65"/>
    <w:rsid w:val="1FDE6626"/>
    <w:rsid w:val="20037C07"/>
    <w:rsid w:val="20221C64"/>
    <w:rsid w:val="20412A73"/>
    <w:rsid w:val="205F414F"/>
    <w:rsid w:val="20DE5009"/>
    <w:rsid w:val="20E259EF"/>
    <w:rsid w:val="20EC52FF"/>
    <w:rsid w:val="20FF0AD9"/>
    <w:rsid w:val="210B3044"/>
    <w:rsid w:val="21177674"/>
    <w:rsid w:val="211B40F1"/>
    <w:rsid w:val="211C3E66"/>
    <w:rsid w:val="21327D15"/>
    <w:rsid w:val="2144775A"/>
    <w:rsid w:val="21460BD5"/>
    <w:rsid w:val="21695567"/>
    <w:rsid w:val="21A06F2C"/>
    <w:rsid w:val="21AC43CB"/>
    <w:rsid w:val="21C92FCC"/>
    <w:rsid w:val="21DD2BB3"/>
    <w:rsid w:val="21F11199"/>
    <w:rsid w:val="21FD04DE"/>
    <w:rsid w:val="222609C8"/>
    <w:rsid w:val="223D67F8"/>
    <w:rsid w:val="22475CE3"/>
    <w:rsid w:val="224E6397"/>
    <w:rsid w:val="228902B9"/>
    <w:rsid w:val="2298790C"/>
    <w:rsid w:val="229C586B"/>
    <w:rsid w:val="229C6631"/>
    <w:rsid w:val="22A76CFD"/>
    <w:rsid w:val="22AD0C7A"/>
    <w:rsid w:val="22B20B54"/>
    <w:rsid w:val="22B70194"/>
    <w:rsid w:val="22C326BF"/>
    <w:rsid w:val="22C7052E"/>
    <w:rsid w:val="22D36F24"/>
    <w:rsid w:val="22D80B46"/>
    <w:rsid w:val="22F078B1"/>
    <w:rsid w:val="22FE3CA1"/>
    <w:rsid w:val="23076B4C"/>
    <w:rsid w:val="2315618A"/>
    <w:rsid w:val="234C3582"/>
    <w:rsid w:val="236B1D91"/>
    <w:rsid w:val="2376256A"/>
    <w:rsid w:val="23951471"/>
    <w:rsid w:val="23BA4FAC"/>
    <w:rsid w:val="23DB680F"/>
    <w:rsid w:val="23E449A6"/>
    <w:rsid w:val="23E50615"/>
    <w:rsid w:val="241D7C4A"/>
    <w:rsid w:val="2428084C"/>
    <w:rsid w:val="24311D96"/>
    <w:rsid w:val="244A776B"/>
    <w:rsid w:val="2461513B"/>
    <w:rsid w:val="24645F11"/>
    <w:rsid w:val="247D137C"/>
    <w:rsid w:val="247F3E5A"/>
    <w:rsid w:val="248040C1"/>
    <w:rsid w:val="249C5A90"/>
    <w:rsid w:val="24A43CFE"/>
    <w:rsid w:val="24AE1409"/>
    <w:rsid w:val="24B709A9"/>
    <w:rsid w:val="24C07870"/>
    <w:rsid w:val="24C91667"/>
    <w:rsid w:val="24F2396A"/>
    <w:rsid w:val="2503360D"/>
    <w:rsid w:val="25182497"/>
    <w:rsid w:val="251D566D"/>
    <w:rsid w:val="252331BF"/>
    <w:rsid w:val="252E2DEC"/>
    <w:rsid w:val="253D4ACD"/>
    <w:rsid w:val="25514663"/>
    <w:rsid w:val="255C6224"/>
    <w:rsid w:val="25830A50"/>
    <w:rsid w:val="258B34DE"/>
    <w:rsid w:val="25944686"/>
    <w:rsid w:val="25A725E0"/>
    <w:rsid w:val="25B5370C"/>
    <w:rsid w:val="25BB68AA"/>
    <w:rsid w:val="25BD2602"/>
    <w:rsid w:val="25CE414F"/>
    <w:rsid w:val="25DE49BE"/>
    <w:rsid w:val="25E5036F"/>
    <w:rsid w:val="25F54570"/>
    <w:rsid w:val="25FA66C1"/>
    <w:rsid w:val="2615220D"/>
    <w:rsid w:val="2617787E"/>
    <w:rsid w:val="26253BB8"/>
    <w:rsid w:val="2639432F"/>
    <w:rsid w:val="26647AC3"/>
    <w:rsid w:val="26A2002A"/>
    <w:rsid w:val="26C24BC3"/>
    <w:rsid w:val="26CA4BDF"/>
    <w:rsid w:val="26CB6E7A"/>
    <w:rsid w:val="26E97E05"/>
    <w:rsid w:val="270726C6"/>
    <w:rsid w:val="270F3D92"/>
    <w:rsid w:val="272C7753"/>
    <w:rsid w:val="2736516F"/>
    <w:rsid w:val="273D55C7"/>
    <w:rsid w:val="27452B86"/>
    <w:rsid w:val="27871736"/>
    <w:rsid w:val="279B180D"/>
    <w:rsid w:val="27D677C3"/>
    <w:rsid w:val="27F374C3"/>
    <w:rsid w:val="282C1003"/>
    <w:rsid w:val="283847C9"/>
    <w:rsid w:val="285B70C5"/>
    <w:rsid w:val="28661952"/>
    <w:rsid w:val="286A4D30"/>
    <w:rsid w:val="286B383C"/>
    <w:rsid w:val="289611DC"/>
    <w:rsid w:val="289731CA"/>
    <w:rsid w:val="28CC5952"/>
    <w:rsid w:val="28D41CED"/>
    <w:rsid w:val="28D55A6F"/>
    <w:rsid w:val="28E6176D"/>
    <w:rsid w:val="28EA2166"/>
    <w:rsid w:val="29197E2C"/>
    <w:rsid w:val="29586963"/>
    <w:rsid w:val="2964023A"/>
    <w:rsid w:val="296B5C72"/>
    <w:rsid w:val="297A5E4D"/>
    <w:rsid w:val="299B068E"/>
    <w:rsid w:val="29B10567"/>
    <w:rsid w:val="29B47FBD"/>
    <w:rsid w:val="29D5185A"/>
    <w:rsid w:val="2A0A61EF"/>
    <w:rsid w:val="2A0D57B5"/>
    <w:rsid w:val="2A2D44C7"/>
    <w:rsid w:val="2A387417"/>
    <w:rsid w:val="2A6667AC"/>
    <w:rsid w:val="2A78408B"/>
    <w:rsid w:val="2A95462E"/>
    <w:rsid w:val="2A997483"/>
    <w:rsid w:val="2AA542B2"/>
    <w:rsid w:val="2AB326D2"/>
    <w:rsid w:val="2AC338BF"/>
    <w:rsid w:val="2ACC7D3F"/>
    <w:rsid w:val="2AD56E3B"/>
    <w:rsid w:val="2AD73C5E"/>
    <w:rsid w:val="2ADB3F18"/>
    <w:rsid w:val="2AE0021F"/>
    <w:rsid w:val="2AEB5792"/>
    <w:rsid w:val="2B1152D4"/>
    <w:rsid w:val="2B256D7D"/>
    <w:rsid w:val="2B337570"/>
    <w:rsid w:val="2B5A3E85"/>
    <w:rsid w:val="2B8671D3"/>
    <w:rsid w:val="2B8B3112"/>
    <w:rsid w:val="2BD450D9"/>
    <w:rsid w:val="2BEA15F9"/>
    <w:rsid w:val="2BF656A9"/>
    <w:rsid w:val="2C0476A1"/>
    <w:rsid w:val="2C09536F"/>
    <w:rsid w:val="2C184310"/>
    <w:rsid w:val="2C270AAB"/>
    <w:rsid w:val="2C4A3819"/>
    <w:rsid w:val="2C5E5617"/>
    <w:rsid w:val="2C8A3D58"/>
    <w:rsid w:val="2CA75DA3"/>
    <w:rsid w:val="2CB029AF"/>
    <w:rsid w:val="2CD443F4"/>
    <w:rsid w:val="2CD728FC"/>
    <w:rsid w:val="2CDB17DE"/>
    <w:rsid w:val="2CED7903"/>
    <w:rsid w:val="2CF61BC5"/>
    <w:rsid w:val="2D1267D6"/>
    <w:rsid w:val="2D184E71"/>
    <w:rsid w:val="2D1A1B7B"/>
    <w:rsid w:val="2D2103FB"/>
    <w:rsid w:val="2D285D45"/>
    <w:rsid w:val="2D500666"/>
    <w:rsid w:val="2D5A3B5A"/>
    <w:rsid w:val="2D5B1FE7"/>
    <w:rsid w:val="2D5E2AB2"/>
    <w:rsid w:val="2D7D73CF"/>
    <w:rsid w:val="2D886606"/>
    <w:rsid w:val="2D8B1FE5"/>
    <w:rsid w:val="2DAE3D7B"/>
    <w:rsid w:val="2DB85923"/>
    <w:rsid w:val="2DC23DBB"/>
    <w:rsid w:val="2DD35FD3"/>
    <w:rsid w:val="2DE20369"/>
    <w:rsid w:val="2DF16676"/>
    <w:rsid w:val="2DF17D38"/>
    <w:rsid w:val="2E2D6AEA"/>
    <w:rsid w:val="2E424CF4"/>
    <w:rsid w:val="2E463CDC"/>
    <w:rsid w:val="2E6907E6"/>
    <w:rsid w:val="2E6A7A63"/>
    <w:rsid w:val="2E8A3F36"/>
    <w:rsid w:val="2E914F53"/>
    <w:rsid w:val="2EB559FB"/>
    <w:rsid w:val="2EC51A23"/>
    <w:rsid w:val="2EDA3277"/>
    <w:rsid w:val="2EED1A7A"/>
    <w:rsid w:val="2EFD3939"/>
    <w:rsid w:val="2F0D3309"/>
    <w:rsid w:val="2F307CE8"/>
    <w:rsid w:val="2F3859F6"/>
    <w:rsid w:val="2F606C62"/>
    <w:rsid w:val="2F6B44B0"/>
    <w:rsid w:val="2F803A53"/>
    <w:rsid w:val="2F944275"/>
    <w:rsid w:val="2F967C17"/>
    <w:rsid w:val="2FA669EF"/>
    <w:rsid w:val="2FBA1D47"/>
    <w:rsid w:val="2FBD199A"/>
    <w:rsid w:val="30013CD2"/>
    <w:rsid w:val="30043215"/>
    <w:rsid w:val="301832E7"/>
    <w:rsid w:val="3024065A"/>
    <w:rsid w:val="303D4652"/>
    <w:rsid w:val="305652E9"/>
    <w:rsid w:val="305D719B"/>
    <w:rsid w:val="306D4E60"/>
    <w:rsid w:val="307D2F0E"/>
    <w:rsid w:val="308A6066"/>
    <w:rsid w:val="30A04B3E"/>
    <w:rsid w:val="30B42710"/>
    <w:rsid w:val="30BE519A"/>
    <w:rsid w:val="30C10374"/>
    <w:rsid w:val="30C45105"/>
    <w:rsid w:val="30C968FC"/>
    <w:rsid w:val="30D96344"/>
    <w:rsid w:val="30DC072A"/>
    <w:rsid w:val="30E4228C"/>
    <w:rsid w:val="31146FD0"/>
    <w:rsid w:val="31272743"/>
    <w:rsid w:val="31325EC5"/>
    <w:rsid w:val="313A58E6"/>
    <w:rsid w:val="314F297E"/>
    <w:rsid w:val="31691A19"/>
    <w:rsid w:val="316F5920"/>
    <w:rsid w:val="317514AC"/>
    <w:rsid w:val="317F5466"/>
    <w:rsid w:val="318A287C"/>
    <w:rsid w:val="31B16DD6"/>
    <w:rsid w:val="31BF7853"/>
    <w:rsid w:val="31C348EB"/>
    <w:rsid w:val="31CC67FC"/>
    <w:rsid w:val="31D76752"/>
    <w:rsid w:val="31DB449A"/>
    <w:rsid w:val="31E378A3"/>
    <w:rsid w:val="31F2421E"/>
    <w:rsid w:val="31F43D26"/>
    <w:rsid w:val="32016C8A"/>
    <w:rsid w:val="320233E4"/>
    <w:rsid w:val="32513CBE"/>
    <w:rsid w:val="3258158B"/>
    <w:rsid w:val="32725278"/>
    <w:rsid w:val="327C0F63"/>
    <w:rsid w:val="330330E4"/>
    <w:rsid w:val="331C587A"/>
    <w:rsid w:val="332A0C1B"/>
    <w:rsid w:val="33505E5A"/>
    <w:rsid w:val="33522EB1"/>
    <w:rsid w:val="3352335C"/>
    <w:rsid w:val="335375DB"/>
    <w:rsid w:val="336B4D00"/>
    <w:rsid w:val="33721135"/>
    <w:rsid w:val="337A3308"/>
    <w:rsid w:val="33834E65"/>
    <w:rsid w:val="338E5B17"/>
    <w:rsid w:val="339218F9"/>
    <w:rsid w:val="33952ACA"/>
    <w:rsid w:val="33962611"/>
    <w:rsid w:val="339A507A"/>
    <w:rsid w:val="33A03437"/>
    <w:rsid w:val="33B914A2"/>
    <w:rsid w:val="33C82BB7"/>
    <w:rsid w:val="33E71468"/>
    <w:rsid w:val="33F31E64"/>
    <w:rsid w:val="340802B9"/>
    <w:rsid w:val="341B62D3"/>
    <w:rsid w:val="342175AA"/>
    <w:rsid w:val="343B599E"/>
    <w:rsid w:val="344A34AB"/>
    <w:rsid w:val="345B2995"/>
    <w:rsid w:val="345F59D6"/>
    <w:rsid w:val="34943CC3"/>
    <w:rsid w:val="34A0318F"/>
    <w:rsid w:val="34C77B83"/>
    <w:rsid w:val="34CD5EEA"/>
    <w:rsid w:val="34D40BB0"/>
    <w:rsid w:val="34EF3B46"/>
    <w:rsid w:val="34FF26DA"/>
    <w:rsid w:val="350307FF"/>
    <w:rsid w:val="351C0F2E"/>
    <w:rsid w:val="351D7E5B"/>
    <w:rsid w:val="35321578"/>
    <w:rsid w:val="35473FF6"/>
    <w:rsid w:val="3549186F"/>
    <w:rsid w:val="35565933"/>
    <w:rsid w:val="35592CDD"/>
    <w:rsid w:val="35742304"/>
    <w:rsid w:val="35B86372"/>
    <w:rsid w:val="35CB3D29"/>
    <w:rsid w:val="35F629E0"/>
    <w:rsid w:val="360303BF"/>
    <w:rsid w:val="360E5382"/>
    <w:rsid w:val="361E4B2B"/>
    <w:rsid w:val="36491056"/>
    <w:rsid w:val="366C78E1"/>
    <w:rsid w:val="367D79BA"/>
    <w:rsid w:val="36895543"/>
    <w:rsid w:val="369841A5"/>
    <w:rsid w:val="369B0B6D"/>
    <w:rsid w:val="36A422DA"/>
    <w:rsid w:val="36C72D9C"/>
    <w:rsid w:val="36CC3DDC"/>
    <w:rsid w:val="36D57D87"/>
    <w:rsid w:val="36E1345F"/>
    <w:rsid w:val="36E73209"/>
    <w:rsid w:val="36F40666"/>
    <w:rsid w:val="36F60BFB"/>
    <w:rsid w:val="3707402B"/>
    <w:rsid w:val="373B0662"/>
    <w:rsid w:val="37570466"/>
    <w:rsid w:val="37883213"/>
    <w:rsid w:val="37C47788"/>
    <w:rsid w:val="37D72629"/>
    <w:rsid w:val="37E01E95"/>
    <w:rsid w:val="37E8419D"/>
    <w:rsid w:val="37EC486A"/>
    <w:rsid w:val="37EF482E"/>
    <w:rsid w:val="37F97457"/>
    <w:rsid w:val="380D6386"/>
    <w:rsid w:val="382B71A9"/>
    <w:rsid w:val="384A7CA8"/>
    <w:rsid w:val="387410A1"/>
    <w:rsid w:val="3878103B"/>
    <w:rsid w:val="38793EC7"/>
    <w:rsid w:val="387B066E"/>
    <w:rsid w:val="388754CD"/>
    <w:rsid w:val="38941925"/>
    <w:rsid w:val="3895520A"/>
    <w:rsid w:val="38AE6A0C"/>
    <w:rsid w:val="38BF7158"/>
    <w:rsid w:val="38C44830"/>
    <w:rsid w:val="38D32CD7"/>
    <w:rsid w:val="38D87EBD"/>
    <w:rsid w:val="38DE3ADD"/>
    <w:rsid w:val="390D0B61"/>
    <w:rsid w:val="39317458"/>
    <w:rsid w:val="39371D14"/>
    <w:rsid w:val="39473500"/>
    <w:rsid w:val="395D7959"/>
    <w:rsid w:val="39636CFA"/>
    <w:rsid w:val="396E0A8F"/>
    <w:rsid w:val="397E2D45"/>
    <w:rsid w:val="39A968E2"/>
    <w:rsid w:val="39AC2D0F"/>
    <w:rsid w:val="39AF3D0F"/>
    <w:rsid w:val="39B44A23"/>
    <w:rsid w:val="39EA02C0"/>
    <w:rsid w:val="3A082934"/>
    <w:rsid w:val="3A194358"/>
    <w:rsid w:val="3A22208B"/>
    <w:rsid w:val="3A26069B"/>
    <w:rsid w:val="3A296E90"/>
    <w:rsid w:val="3A343165"/>
    <w:rsid w:val="3A6221C4"/>
    <w:rsid w:val="3A7B719D"/>
    <w:rsid w:val="3A8755C6"/>
    <w:rsid w:val="3AC97883"/>
    <w:rsid w:val="3ACD098A"/>
    <w:rsid w:val="3AFE3E8E"/>
    <w:rsid w:val="3B035055"/>
    <w:rsid w:val="3B0C7C8A"/>
    <w:rsid w:val="3B154514"/>
    <w:rsid w:val="3B184538"/>
    <w:rsid w:val="3B207E9A"/>
    <w:rsid w:val="3B576723"/>
    <w:rsid w:val="3B5922A5"/>
    <w:rsid w:val="3B7318BD"/>
    <w:rsid w:val="3B77267F"/>
    <w:rsid w:val="3B8C1E94"/>
    <w:rsid w:val="3B9A2FD9"/>
    <w:rsid w:val="3B9A43B8"/>
    <w:rsid w:val="3B9C1705"/>
    <w:rsid w:val="3BA02183"/>
    <w:rsid w:val="3BB746FE"/>
    <w:rsid w:val="3BCC507E"/>
    <w:rsid w:val="3BDA058C"/>
    <w:rsid w:val="3BDB2572"/>
    <w:rsid w:val="3BF202A0"/>
    <w:rsid w:val="3C044C48"/>
    <w:rsid w:val="3C1D297D"/>
    <w:rsid w:val="3C5C71E7"/>
    <w:rsid w:val="3C6D1639"/>
    <w:rsid w:val="3C756CDC"/>
    <w:rsid w:val="3C801AF9"/>
    <w:rsid w:val="3C8445CC"/>
    <w:rsid w:val="3CC86661"/>
    <w:rsid w:val="3CD324AF"/>
    <w:rsid w:val="3CDE6A61"/>
    <w:rsid w:val="3CE049E7"/>
    <w:rsid w:val="3CF6000E"/>
    <w:rsid w:val="3CF70F1A"/>
    <w:rsid w:val="3D1D13BA"/>
    <w:rsid w:val="3D27028B"/>
    <w:rsid w:val="3D3B092B"/>
    <w:rsid w:val="3D6674BF"/>
    <w:rsid w:val="3D675706"/>
    <w:rsid w:val="3D6D5DF8"/>
    <w:rsid w:val="3D797A36"/>
    <w:rsid w:val="3DA36403"/>
    <w:rsid w:val="3DAF2CFA"/>
    <w:rsid w:val="3DC04D6A"/>
    <w:rsid w:val="3DC63826"/>
    <w:rsid w:val="3DD3278A"/>
    <w:rsid w:val="3DD41C00"/>
    <w:rsid w:val="3DDB3290"/>
    <w:rsid w:val="3DE15736"/>
    <w:rsid w:val="3DE71733"/>
    <w:rsid w:val="3DEF2E6A"/>
    <w:rsid w:val="3DF7086A"/>
    <w:rsid w:val="3E222EF7"/>
    <w:rsid w:val="3E24775C"/>
    <w:rsid w:val="3E4F195E"/>
    <w:rsid w:val="3E6A7C53"/>
    <w:rsid w:val="3E7361E1"/>
    <w:rsid w:val="3E885A4B"/>
    <w:rsid w:val="3E922B0F"/>
    <w:rsid w:val="3E9823B3"/>
    <w:rsid w:val="3EA17566"/>
    <w:rsid w:val="3EC564B4"/>
    <w:rsid w:val="3ED9201A"/>
    <w:rsid w:val="3EFA1CD9"/>
    <w:rsid w:val="3F10502E"/>
    <w:rsid w:val="3F2648C7"/>
    <w:rsid w:val="3F7159D0"/>
    <w:rsid w:val="3F864647"/>
    <w:rsid w:val="3F943067"/>
    <w:rsid w:val="3F9610D9"/>
    <w:rsid w:val="3F9A431E"/>
    <w:rsid w:val="3FA86103"/>
    <w:rsid w:val="3FABA935"/>
    <w:rsid w:val="3FD8731D"/>
    <w:rsid w:val="3FE2717D"/>
    <w:rsid w:val="3FE57CAF"/>
    <w:rsid w:val="3FF805BD"/>
    <w:rsid w:val="40086A9B"/>
    <w:rsid w:val="401B3D7C"/>
    <w:rsid w:val="401B402C"/>
    <w:rsid w:val="401D6B88"/>
    <w:rsid w:val="40344044"/>
    <w:rsid w:val="403671C9"/>
    <w:rsid w:val="403958F4"/>
    <w:rsid w:val="40523DB1"/>
    <w:rsid w:val="40554925"/>
    <w:rsid w:val="405E2704"/>
    <w:rsid w:val="4060356A"/>
    <w:rsid w:val="40782159"/>
    <w:rsid w:val="407F110E"/>
    <w:rsid w:val="409714B6"/>
    <w:rsid w:val="40D74088"/>
    <w:rsid w:val="40DD7C0E"/>
    <w:rsid w:val="40DE3AE9"/>
    <w:rsid w:val="41035B67"/>
    <w:rsid w:val="41071749"/>
    <w:rsid w:val="41325998"/>
    <w:rsid w:val="414154FF"/>
    <w:rsid w:val="414C45B4"/>
    <w:rsid w:val="414C4EF9"/>
    <w:rsid w:val="41592234"/>
    <w:rsid w:val="416E29C5"/>
    <w:rsid w:val="417114A1"/>
    <w:rsid w:val="41765906"/>
    <w:rsid w:val="4182564C"/>
    <w:rsid w:val="419404B8"/>
    <w:rsid w:val="41C02F5E"/>
    <w:rsid w:val="41C35172"/>
    <w:rsid w:val="41E848AD"/>
    <w:rsid w:val="4200503F"/>
    <w:rsid w:val="42042A9B"/>
    <w:rsid w:val="42503CB1"/>
    <w:rsid w:val="42543291"/>
    <w:rsid w:val="426263AC"/>
    <w:rsid w:val="42687225"/>
    <w:rsid w:val="426C355F"/>
    <w:rsid w:val="429876E6"/>
    <w:rsid w:val="42A86272"/>
    <w:rsid w:val="42BD23CC"/>
    <w:rsid w:val="42C20BE7"/>
    <w:rsid w:val="42C75D63"/>
    <w:rsid w:val="42DD1EF5"/>
    <w:rsid w:val="42E91C3F"/>
    <w:rsid w:val="42F17FC2"/>
    <w:rsid w:val="42F9284D"/>
    <w:rsid w:val="431D34F0"/>
    <w:rsid w:val="43304110"/>
    <w:rsid w:val="433574EC"/>
    <w:rsid w:val="433707F1"/>
    <w:rsid w:val="434E42CE"/>
    <w:rsid w:val="4388149C"/>
    <w:rsid w:val="439B028A"/>
    <w:rsid w:val="43B20E7C"/>
    <w:rsid w:val="43D238A4"/>
    <w:rsid w:val="44030F25"/>
    <w:rsid w:val="443630E3"/>
    <w:rsid w:val="44450CE6"/>
    <w:rsid w:val="444537E7"/>
    <w:rsid w:val="444848A5"/>
    <w:rsid w:val="444B46EC"/>
    <w:rsid w:val="447B3BA3"/>
    <w:rsid w:val="44906F15"/>
    <w:rsid w:val="44C76737"/>
    <w:rsid w:val="44CB0D03"/>
    <w:rsid w:val="44F67B85"/>
    <w:rsid w:val="44FC3C0A"/>
    <w:rsid w:val="450D36CB"/>
    <w:rsid w:val="451C7AEE"/>
    <w:rsid w:val="4523245B"/>
    <w:rsid w:val="45273E22"/>
    <w:rsid w:val="45610144"/>
    <w:rsid w:val="456A175B"/>
    <w:rsid w:val="45725DA4"/>
    <w:rsid w:val="45742A3D"/>
    <w:rsid w:val="45A9616E"/>
    <w:rsid w:val="45C80735"/>
    <w:rsid w:val="45CF7E91"/>
    <w:rsid w:val="45DA1E2B"/>
    <w:rsid w:val="45FC181F"/>
    <w:rsid w:val="46081D3C"/>
    <w:rsid w:val="46137868"/>
    <w:rsid w:val="461A1F28"/>
    <w:rsid w:val="46217DE9"/>
    <w:rsid w:val="4634430F"/>
    <w:rsid w:val="46375D0A"/>
    <w:rsid w:val="463A0264"/>
    <w:rsid w:val="46563EDF"/>
    <w:rsid w:val="46636D3D"/>
    <w:rsid w:val="46857A6B"/>
    <w:rsid w:val="468C2FD1"/>
    <w:rsid w:val="469948A7"/>
    <w:rsid w:val="470160C1"/>
    <w:rsid w:val="472A340D"/>
    <w:rsid w:val="472A4DFF"/>
    <w:rsid w:val="473558AA"/>
    <w:rsid w:val="475B7566"/>
    <w:rsid w:val="47622B81"/>
    <w:rsid w:val="476C46FB"/>
    <w:rsid w:val="478C1D3A"/>
    <w:rsid w:val="47924948"/>
    <w:rsid w:val="479C009F"/>
    <w:rsid w:val="47A32706"/>
    <w:rsid w:val="47A823D1"/>
    <w:rsid w:val="47B74789"/>
    <w:rsid w:val="47C07B7E"/>
    <w:rsid w:val="47CE1BDF"/>
    <w:rsid w:val="47D420F1"/>
    <w:rsid w:val="47EF7204"/>
    <w:rsid w:val="48014C1C"/>
    <w:rsid w:val="483049D7"/>
    <w:rsid w:val="4846057B"/>
    <w:rsid w:val="485B4CD1"/>
    <w:rsid w:val="486E6EB4"/>
    <w:rsid w:val="48872787"/>
    <w:rsid w:val="48AA68DA"/>
    <w:rsid w:val="48AD00A7"/>
    <w:rsid w:val="48BA5600"/>
    <w:rsid w:val="48C379CA"/>
    <w:rsid w:val="48DA2966"/>
    <w:rsid w:val="48E0232E"/>
    <w:rsid w:val="48F0725D"/>
    <w:rsid w:val="492D029B"/>
    <w:rsid w:val="49372AAA"/>
    <w:rsid w:val="496922C6"/>
    <w:rsid w:val="496D4E5B"/>
    <w:rsid w:val="49765F64"/>
    <w:rsid w:val="497D52E8"/>
    <w:rsid w:val="49986FEF"/>
    <w:rsid w:val="49A23B66"/>
    <w:rsid w:val="49A77A00"/>
    <w:rsid w:val="49BC4C87"/>
    <w:rsid w:val="49BF63E2"/>
    <w:rsid w:val="49EA3F18"/>
    <w:rsid w:val="49ED06B8"/>
    <w:rsid w:val="49EF4280"/>
    <w:rsid w:val="49F71951"/>
    <w:rsid w:val="4A3E7814"/>
    <w:rsid w:val="4A456DD0"/>
    <w:rsid w:val="4A494B0D"/>
    <w:rsid w:val="4A5D4830"/>
    <w:rsid w:val="4AAB74C8"/>
    <w:rsid w:val="4AD72892"/>
    <w:rsid w:val="4AEA0BC7"/>
    <w:rsid w:val="4AED1906"/>
    <w:rsid w:val="4AFB2B9E"/>
    <w:rsid w:val="4B1366A3"/>
    <w:rsid w:val="4B2A0D5B"/>
    <w:rsid w:val="4B2E161D"/>
    <w:rsid w:val="4B4E0016"/>
    <w:rsid w:val="4B670EAA"/>
    <w:rsid w:val="4B6732A3"/>
    <w:rsid w:val="4B7F2C22"/>
    <w:rsid w:val="4B9632B8"/>
    <w:rsid w:val="4B9A012D"/>
    <w:rsid w:val="4BAF7F16"/>
    <w:rsid w:val="4BBC583B"/>
    <w:rsid w:val="4BC2667D"/>
    <w:rsid w:val="4BDE4B4C"/>
    <w:rsid w:val="4BDF36EB"/>
    <w:rsid w:val="4BE11211"/>
    <w:rsid w:val="4BE206F4"/>
    <w:rsid w:val="4BEC3393"/>
    <w:rsid w:val="4C0E3739"/>
    <w:rsid w:val="4C1F04F4"/>
    <w:rsid w:val="4C1F7193"/>
    <w:rsid w:val="4C290631"/>
    <w:rsid w:val="4C471876"/>
    <w:rsid w:val="4C4D0AC6"/>
    <w:rsid w:val="4C86128A"/>
    <w:rsid w:val="4C876316"/>
    <w:rsid w:val="4C9F6371"/>
    <w:rsid w:val="4CB35F83"/>
    <w:rsid w:val="4CC46D16"/>
    <w:rsid w:val="4CD70AED"/>
    <w:rsid w:val="4CE21469"/>
    <w:rsid w:val="4CE40923"/>
    <w:rsid w:val="4CEB6D60"/>
    <w:rsid w:val="4CF9194D"/>
    <w:rsid w:val="4D145D06"/>
    <w:rsid w:val="4D18158C"/>
    <w:rsid w:val="4D18715C"/>
    <w:rsid w:val="4D451D74"/>
    <w:rsid w:val="4D4527E5"/>
    <w:rsid w:val="4D5065D5"/>
    <w:rsid w:val="4D5728B9"/>
    <w:rsid w:val="4D8D4A56"/>
    <w:rsid w:val="4D9C6DDF"/>
    <w:rsid w:val="4DBC379D"/>
    <w:rsid w:val="4DC2008F"/>
    <w:rsid w:val="4DCC5AA8"/>
    <w:rsid w:val="4DDD6D95"/>
    <w:rsid w:val="4DE035A6"/>
    <w:rsid w:val="4E135F35"/>
    <w:rsid w:val="4E153057"/>
    <w:rsid w:val="4E1A5AD6"/>
    <w:rsid w:val="4E1F3EA4"/>
    <w:rsid w:val="4E22241D"/>
    <w:rsid w:val="4E2E4301"/>
    <w:rsid w:val="4E32103D"/>
    <w:rsid w:val="4E934592"/>
    <w:rsid w:val="4E94776B"/>
    <w:rsid w:val="4EA27AF3"/>
    <w:rsid w:val="4EC26130"/>
    <w:rsid w:val="4ED6439F"/>
    <w:rsid w:val="4EEE7D8E"/>
    <w:rsid w:val="4F0B20B3"/>
    <w:rsid w:val="4F1F073B"/>
    <w:rsid w:val="4F211C10"/>
    <w:rsid w:val="4F2B7B1A"/>
    <w:rsid w:val="4F4062EC"/>
    <w:rsid w:val="4F4212AD"/>
    <w:rsid w:val="4F444D67"/>
    <w:rsid w:val="4F465EB4"/>
    <w:rsid w:val="4F4F6D0F"/>
    <w:rsid w:val="4F5D04FF"/>
    <w:rsid w:val="4F6B7084"/>
    <w:rsid w:val="4F6E39EB"/>
    <w:rsid w:val="4F7B59BD"/>
    <w:rsid w:val="4F822420"/>
    <w:rsid w:val="4F915BF4"/>
    <w:rsid w:val="4F9D0A03"/>
    <w:rsid w:val="4FA01D09"/>
    <w:rsid w:val="4FA16A28"/>
    <w:rsid w:val="4FD93C13"/>
    <w:rsid w:val="4FE52328"/>
    <w:rsid w:val="4FEC0842"/>
    <w:rsid w:val="50030FD7"/>
    <w:rsid w:val="50106D56"/>
    <w:rsid w:val="501E54EF"/>
    <w:rsid w:val="5032021D"/>
    <w:rsid w:val="503414EA"/>
    <w:rsid w:val="50637686"/>
    <w:rsid w:val="507B78E8"/>
    <w:rsid w:val="507E7163"/>
    <w:rsid w:val="50811675"/>
    <w:rsid w:val="508B1338"/>
    <w:rsid w:val="508D148C"/>
    <w:rsid w:val="508E7EF0"/>
    <w:rsid w:val="50D46549"/>
    <w:rsid w:val="50E11113"/>
    <w:rsid w:val="50E53406"/>
    <w:rsid w:val="50F13AD9"/>
    <w:rsid w:val="510F0EFF"/>
    <w:rsid w:val="51297D4C"/>
    <w:rsid w:val="51305F9E"/>
    <w:rsid w:val="51340309"/>
    <w:rsid w:val="513D1CC3"/>
    <w:rsid w:val="51457329"/>
    <w:rsid w:val="517741A5"/>
    <w:rsid w:val="51822789"/>
    <w:rsid w:val="51836E8F"/>
    <w:rsid w:val="5185528A"/>
    <w:rsid w:val="519F52E9"/>
    <w:rsid w:val="51C44BA3"/>
    <w:rsid w:val="51D3613D"/>
    <w:rsid w:val="51E25E80"/>
    <w:rsid w:val="51E3613B"/>
    <w:rsid w:val="51E736C5"/>
    <w:rsid w:val="51F710CF"/>
    <w:rsid w:val="524E5A63"/>
    <w:rsid w:val="5251550F"/>
    <w:rsid w:val="52684A1D"/>
    <w:rsid w:val="526D72F6"/>
    <w:rsid w:val="527637FC"/>
    <w:rsid w:val="52786364"/>
    <w:rsid w:val="52811852"/>
    <w:rsid w:val="528F22F7"/>
    <w:rsid w:val="529238D8"/>
    <w:rsid w:val="529A3D9F"/>
    <w:rsid w:val="529E68A1"/>
    <w:rsid w:val="52A63C95"/>
    <w:rsid w:val="52AF350D"/>
    <w:rsid w:val="52B8756A"/>
    <w:rsid w:val="52BD7C26"/>
    <w:rsid w:val="52C63FF4"/>
    <w:rsid w:val="52EA18C4"/>
    <w:rsid w:val="530778EC"/>
    <w:rsid w:val="531240B1"/>
    <w:rsid w:val="532240B9"/>
    <w:rsid w:val="53250E3F"/>
    <w:rsid w:val="532C3E3C"/>
    <w:rsid w:val="53357225"/>
    <w:rsid w:val="53402824"/>
    <w:rsid w:val="53544726"/>
    <w:rsid w:val="535E3F1F"/>
    <w:rsid w:val="53870DA5"/>
    <w:rsid w:val="538B4FE1"/>
    <w:rsid w:val="53914D24"/>
    <w:rsid w:val="53973441"/>
    <w:rsid w:val="539B418B"/>
    <w:rsid w:val="53A559BD"/>
    <w:rsid w:val="53EA2A2E"/>
    <w:rsid w:val="53F56AD2"/>
    <w:rsid w:val="54300ED8"/>
    <w:rsid w:val="54535228"/>
    <w:rsid w:val="547029CB"/>
    <w:rsid w:val="54A11851"/>
    <w:rsid w:val="54A16E52"/>
    <w:rsid w:val="54A41B13"/>
    <w:rsid w:val="54C26178"/>
    <w:rsid w:val="54E918B4"/>
    <w:rsid w:val="54EF462E"/>
    <w:rsid w:val="550F7F9F"/>
    <w:rsid w:val="55164E11"/>
    <w:rsid w:val="55305E1A"/>
    <w:rsid w:val="553B63F0"/>
    <w:rsid w:val="554A1604"/>
    <w:rsid w:val="5555123E"/>
    <w:rsid w:val="55593430"/>
    <w:rsid w:val="55600EE6"/>
    <w:rsid w:val="556B4823"/>
    <w:rsid w:val="55746DAD"/>
    <w:rsid w:val="558A25FC"/>
    <w:rsid w:val="558B25D9"/>
    <w:rsid w:val="559453BF"/>
    <w:rsid w:val="5599718F"/>
    <w:rsid w:val="55A75E05"/>
    <w:rsid w:val="55C36AC2"/>
    <w:rsid w:val="55C94633"/>
    <w:rsid w:val="55CE40B4"/>
    <w:rsid w:val="55E23FF3"/>
    <w:rsid w:val="55EB660B"/>
    <w:rsid w:val="55EE2961"/>
    <w:rsid w:val="560D4159"/>
    <w:rsid w:val="56147E68"/>
    <w:rsid w:val="5615386A"/>
    <w:rsid w:val="56195EC4"/>
    <w:rsid w:val="561B5F08"/>
    <w:rsid w:val="563A7273"/>
    <w:rsid w:val="564751EF"/>
    <w:rsid w:val="56553D0A"/>
    <w:rsid w:val="566750C6"/>
    <w:rsid w:val="56773B57"/>
    <w:rsid w:val="568A4622"/>
    <w:rsid w:val="56BB7553"/>
    <w:rsid w:val="56CB0DA5"/>
    <w:rsid w:val="56CF64A0"/>
    <w:rsid w:val="56D51200"/>
    <w:rsid w:val="56D97C53"/>
    <w:rsid w:val="56E5230F"/>
    <w:rsid w:val="56F011CF"/>
    <w:rsid w:val="57047600"/>
    <w:rsid w:val="57187AA3"/>
    <w:rsid w:val="573421A9"/>
    <w:rsid w:val="57396745"/>
    <w:rsid w:val="57680A09"/>
    <w:rsid w:val="576B5861"/>
    <w:rsid w:val="576E5113"/>
    <w:rsid w:val="578544F7"/>
    <w:rsid w:val="578F5EB0"/>
    <w:rsid w:val="57A41BF6"/>
    <w:rsid w:val="57B16223"/>
    <w:rsid w:val="57BE7466"/>
    <w:rsid w:val="57E30036"/>
    <w:rsid w:val="57F2296A"/>
    <w:rsid w:val="57F85BD0"/>
    <w:rsid w:val="5807317A"/>
    <w:rsid w:val="581666E6"/>
    <w:rsid w:val="582454AE"/>
    <w:rsid w:val="582B4149"/>
    <w:rsid w:val="58325813"/>
    <w:rsid w:val="58363A8A"/>
    <w:rsid w:val="585615ED"/>
    <w:rsid w:val="5864531A"/>
    <w:rsid w:val="58713033"/>
    <w:rsid w:val="58794B6C"/>
    <w:rsid w:val="587B35E6"/>
    <w:rsid w:val="588F2C63"/>
    <w:rsid w:val="589156F9"/>
    <w:rsid w:val="589C5DFA"/>
    <w:rsid w:val="589D4205"/>
    <w:rsid w:val="58A025A2"/>
    <w:rsid w:val="58A322C1"/>
    <w:rsid w:val="58A8522E"/>
    <w:rsid w:val="58AA0914"/>
    <w:rsid w:val="58AB4B04"/>
    <w:rsid w:val="58B71BB2"/>
    <w:rsid w:val="58BF7EBB"/>
    <w:rsid w:val="58C84756"/>
    <w:rsid w:val="58F676F6"/>
    <w:rsid w:val="593745AD"/>
    <w:rsid w:val="59560B9C"/>
    <w:rsid w:val="598076A1"/>
    <w:rsid w:val="59857315"/>
    <w:rsid w:val="599E35C3"/>
    <w:rsid w:val="599F0D4B"/>
    <w:rsid w:val="59B40567"/>
    <w:rsid w:val="59B71A8E"/>
    <w:rsid w:val="59BA6E78"/>
    <w:rsid w:val="59D86E86"/>
    <w:rsid w:val="59E53EF5"/>
    <w:rsid w:val="59ED7710"/>
    <w:rsid w:val="59F21DBB"/>
    <w:rsid w:val="5A991B01"/>
    <w:rsid w:val="5AB359C8"/>
    <w:rsid w:val="5ABB0C75"/>
    <w:rsid w:val="5AC971D4"/>
    <w:rsid w:val="5ADE70F0"/>
    <w:rsid w:val="5AE92139"/>
    <w:rsid w:val="5AEA00EA"/>
    <w:rsid w:val="5AF54C83"/>
    <w:rsid w:val="5B151E1D"/>
    <w:rsid w:val="5B260593"/>
    <w:rsid w:val="5B3219FE"/>
    <w:rsid w:val="5B335960"/>
    <w:rsid w:val="5B5258F9"/>
    <w:rsid w:val="5B7A2784"/>
    <w:rsid w:val="5B7C184E"/>
    <w:rsid w:val="5B8727A8"/>
    <w:rsid w:val="5BB34ADA"/>
    <w:rsid w:val="5BEF0AFF"/>
    <w:rsid w:val="5C1539DC"/>
    <w:rsid w:val="5C3452F6"/>
    <w:rsid w:val="5C4C456E"/>
    <w:rsid w:val="5C58137A"/>
    <w:rsid w:val="5C605A0F"/>
    <w:rsid w:val="5C606518"/>
    <w:rsid w:val="5C8C41FC"/>
    <w:rsid w:val="5C8E51C7"/>
    <w:rsid w:val="5CAC1066"/>
    <w:rsid w:val="5CAD43CD"/>
    <w:rsid w:val="5CC9248C"/>
    <w:rsid w:val="5CCA5FD5"/>
    <w:rsid w:val="5D2A5467"/>
    <w:rsid w:val="5D311D42"/>
    <w:rsid w:val="5D336248"/>
    <w:rsid w:val="5D343E55"/>
    <w:rsid w:val="5D5024BF"/>
    <w:rsid w:val="5D604497"/>
    <w:rsid w:val="5D6F63B0"/>
    <w:rsid w:val="5D845852"/>
    <w:rsid w:val="5DA149A3"/>
    <w:rsid w:val="5DAE6F34"/>
    <w:rsid w:val="5DB24D22"/>
    <w:rsid w:val="5DBC4FAD"/>
    <w:rsid w:val="5DE61E9E"/>
    <w:rsid w:val="5DEA28A2"/>
    <w:rsid w:val="5DFD1AD6"/>
    <w:rsid w:val="5E1D4DE2"/>
    <w:rsid w:val="5E264B48"/>
    <w:rsid w:val="5E2C6A5C"/>
    <w:rsid w:val="5E48569B"/>
    <w:rsid w:val="5E5A675C"/>
    <w:rsid w:val="5E8E2D29"/>
    <w:rsid w:val="5E8F7ACD"/>
    <w:rsid w:val="5E9339AE"/>
    <w:rsid w:val="5EA06094"/>
    <w:rsid w:val="5EA12E06"/>
    <w:rsid w:val="5EAA6F8E"/>
    <w:rsid w:val="5EB018CC"/>
    <w:rsid w:val="5EE17BA0"/>
    <w:rsid w:val="5EE72FF2"/>
    <w:rsid w:val="5F012197"/>
    <w:rsid w:val="5F0D36D8"/>
    <w:rsid w:val="5F1431CE"/>
    <w:rsid w:val="5F24465B"/>
    <w:rsid w:val="5F5E4A74"/>
    <w:rsid w:val="5F832400"/>
    <w:rsid w:val="5F98245E"/>
    <w:rsid w:val="5F9C623F"/>
    <w:rsid w:val="5FAA29AC"/>
    <w:rsid w:val="5FB8758B"/>
    <w:rsid w:val="5FF30CD4"/>
    <w:rsid w:val="60037772"/>
    <w:rsid w:val="601A78AA"/>
    <w:rsid w:val="602501D5"/>
    <w:rsid w:val="6026040E"/>
    <w:rsid w:val="60262C97"/>
    <w:rsid w:val="6034432F"/>
    <w:rsid w:val="6049472D"/>
    <w:rsid w:val="604C6404"/>
    <w:rsid w:val="606A11CA"/>
    <w:rsid w:val="60735AA1"/>
    <w:rsid w:val="60A4253F"/>
    <w:rsid w:val="60B95101"/>
    <w:rsid w:val="60CE5201"/>
    <w:rsid w:val="60E05069"/>
    <w:rsid w:val="60FD2A3F"/>
    <w:rsid w:val="611360A8"/>
    <w:rsid w:val="61301FD8"/>
    <w:rsid w:val="6174434A"/>
    <w:rsid w:val="617C2C2E"/>
    <w:rsid w:val="61895E81"/>
    <w:rsid w:val="61BD4F06"/>
    <w:rsid w:val="61E12F3A"/>
    <w:rsid w:val="61E14B46"/>
    <w:rsid w:val="61EB0A4D"/>
    <w:rsid w:val="61FF1E85"/>
    <w:rsid w:val="620710E7"/>
    <w:rsid w:val="622F21B1"/>
    <w:rsid w:val="625872AD"/>
    <w:rsid w:val="62725B51"/>
    <w:rsid w:val="628C3F19"/>
    <w:rsid w:val="62933D4A"/>
    <w:rsid w:val="62936E63"/>
    <w:rsid w:val="62A42D3A"/>
    <w:rsid w:val="62B12BFE"/>
    <w:rsid w:val="62BA3442"/>
    <w:rsid w:val="62C2375F"/>
    <w:rsid w:val="62CB586D"/>
    <w:rsid w:val="62D66F73"/>
    <w:rsid w:val="62EB32AE"/>
    <w:rsid w:val="62F479B5"/>
    <w:rsid w:val="63197FEF"/>
    <w:rsid w:val="63232B50"/>
    <w:rsid w:val="6340731A"/>
    <w:rsid w:val="63431989"/>
    <w:rsid w:val="634400F9"/>
    <w:rsid w:val="635F1BEB"/>
    <w:rsid w:val="637C325B"/>
    <w:rsid w:val="63932DA0"/>
    <w:rsid w:val="639A44A6"/>
    <w:rsid w:val="63A47D90"/>
    <w:rsid w:val="63AF0DAF"/>
    <w:rsid w:val="63DA3052"/>
    <w:rsid w:val="63E55E37"/>
    <w:rsid w:val="63E719FD"/>
    <w:rsid w:val="63F0091B"/>
    <w:rsid w:val="63FD7CEA"/>
    <w:rsid w:val="6407460C"/>
    <w:rsid w:val="643B26EC"/>
    <w:rsid w:val="644B1A38"/>
    <w:rsid w:val="645E2E6A"/>
    <w:rsid w:val="646C124E"/>
    <w:rsid w:val="648F5D66"/>
    <w:rsid w:val="64985000"/>
    <w:rsid w:val="64B33EEF"/>
    <w:rsid w:val="64B42479"/>
    <w:rsid w:val="64B72992"/>
    <w:rsid w:val="64C278EF"/>
    <w:rsid w:val="64C90B6E"/>
    <w:rsid w:val="650504B4"/>
    <w:rsid w:val="650E21AE"/>
    <w:rsid w:val="652175B8"/>
    <w:rsid w:val="65263596"/>
    <w:rsid w:val="652B3A9A"/>
    <w:rsid w:val="654C63C0"/>
    <w:rsid w:val="654F169A"/>
    <w:rsid w:val="6559467C"/>
    <w:rsid w:val="658E2286"/>
    <w:rsid w:val="65C30147"/>
    <w:rsid w:val="65C626AE"/>
    <w:rsid w:val="65F25673"/>
    <w:rsid w:val="65F61144"/>
    <w:rsid w:val="660E4150"/>
    <w:rsid w:val="662C356A"/>
    <w:rsid w:val="66343C1D"/>
    <w:rsid w:val="66350C9F"/>
    <w:rsid w:val="66384720"/>
    <w:rsid w:val="66546B8E"/>
    <w:rsid w:val="665C6CDB"/>
    <w:rsid w:val="666B6D40"/>
    <w:rsid w:val="666C516D"/>
    <w:rsid w:val="6671030F"/>
    <w:rsid w:val="66D25B2E"/>
    <w:rsid w:val="67021FA6"/>
    <w:rsid w:val="67075653"/>
    <w:rsid w:val="670E4A8A"/>
    <w:rsid w:val="67372F41"/>
    <w:rsid w:val="67617D49"/>
    <w:rsid w:val="676454C5"/>
    <w:rsid w:val="67763570"/>
    <w:rsid w:val="678D41EB"/>
    <w:rsid w:val="67C22FDA"/>
    <w:rsid w:val="67C76553"/>
    <w:rsid w:val="67D35560"/>
    <w:rsid w:val="67D74322"/>
    <w:rsid w:val="67F11BB0"/>
    <w:rsid w:val="67FE0C25"/>
    <w:rsid w:val="68096998"/>
    <w:rsid w:val="68203081"/>
    <w:rsid w:val="68264077"/>
    <w:rsid w:val="684C23DE"/>
    <w:rsid w:val="684F7E9E"/>
    <w:rsid w:val="685D10EC"/>
    <w:rsid w:val="686A69C7"/>
    <w:rsid w:val="6877368E"/>
    <w:rsid w:val="6888250D"/>
    <w:rsid w:val="688F6AC3"/>
    <w:rsid w:val="689A7387"/>
    <w:rsid w:val="68B61261"/>
    <w:rsid w:val="68E563E3"/>
    <w:rsid w:val="68FB56DE"/>
    <w:rsid w:val="692811CE"/>
    <w:rsid w:val="6930491B"/>
    <w:rsid w:val="69635D9E"/>
    <w:rsid w:val="69731BEA"/>
    <w:rsid w:val="69B40AD2"/>
    <w:rsid w:val="69B50C6E"/>
    <w:rsid w:val="69C77363"/>
    <w:rsid w:val="69D74129"/>
    <w:rsid w:val="69DD47AD"/>
    <w:rsid w:val="69DF118B"/>
    <w:rsid w:val="69F459E1"/>
    <w:rsid w:val="69F469EC"/>
    <w:rsid w:val="69FE6CE1"/>
    <w:rsid w:val="6A07728E"/>
    <w:rsid w:val="6A0E2667"/>
    <w:rsid w:val="6A3502AA"/>
    <w:rsid w:val="6A7E7276"/>
    <w:rsid w:val="6ABA66F2"/>
    <w:rsid w:val="6AC26431"/>
    <w:rsid w:val="6ACE1C0D"/>
    <w:rsid w:val="6AD40A93"/>
    <w:rsid w:val="6AE753A2"/>
    <w:rsid w:val="6AE91A76"/>
    <w:rsid w:val="6AE932D7"/>
    <w:rsid w:val="6B2B3287"/>
    <w:rsid w:val="6B2E4B5D"/>
    <w:rsid w:val="6B6242C2"/>
    <w:rsid w:val="6B737967"/>
    <w:rsid w:val="6B756626"/>
    <w:rsid w:val="6B793FBA"/>
    <w:rsid w:val="6B833AD0"/>
    <w:rsid w:val="6B9146B1"/>
    <w:rsid w:val="6BBE0CE2"/>
    <w:rsid w:val="6BD0661A"/>
    <w:rsid w:val="6BE23CAB"/>
    <w:rsid w:val="6BED2EEA"/>
    <w:rsid w:val="6C21657E"/>
    <w:rsid w:val="6C2E4B09"/>
    <w:rsid w:val="6C467200"/>
    <w:rsid w:val="6C693C51"/>
    <w:rsid w:val="6C6C0534"/>
    <w:rsid w:val="6C743150"/>
    <w:rsid w:val="6C807195"/>
    <w:rsid w:val="6C8615EC"/>
    <w:rsid w:val="6C9B5E34"/>
    <w:rsid w:val="6CAB39D9"/>
    <w:rsid w:val="6CAE7F42"/>
    <w:rsid w:val="6CC11823"/>
    <w:rsid w:val="6CD16EE9"/>
    <w:rsid w:val="6CD5322A"/>
    <w:rsid w:val="6CF267D3"/>
    <w:rsid w:val="6CFA6044"/>
    <w:rsid w:val="6D00597F"/>
    <w:rsid w:val="6D3317E4"/>
    <w:rsid w:val="6D6A426F"/>
    <w:rsid w:val="6D7934EE"/>
    <w:rsid w:val="6D836BF8"/>
    <w:rsid w:val="6D8A6322"/>
    <w:rsid w:val="6D9C7493"/>
    <w:rsid w:val="6D9F7915"/>
    <w:rsid w:val="6DAB33B6"/>
    <w:rsid w:val="6DBA7726"/>
    <w:rsid w:val="6DBB3B30"/>
    <w:rsid w:val="6DC41922"/>
    <w:rsid w:val="6DEC4DE6"/>
    <w:rsid w:val="6DFF0F05"/>
    <w:rsid w:val="6E02320B"/>
    <w:rsid w:val="6E1A5FA5"/>
    <w:rsid w:val="6E1F4216"/>
    <w:rsid w:val="6E2C059A"/>
    <w:rsid w:val="6E407B5A"/>
    <w:rsid w:val="6E8311FC"/>
    <w:rsid w:val="6E892B7E"/>
    <w:rsid w:val="6E950474"/>
    <w:rsid w:val="6E9A2033"/>
    <w:rsid w:val="6E9B0458"/>
    <w:rsid w:val="6EA441ED"/>
    <w:rsid w:val="6EA67D6B"/>
    <w:rsid w:val="6EA84C65"/>
    <w:rsid w:val="6EAC41D6"/>
    <w:rsid w:val="6EBD76C7"/>
    <w:rsid w:val="6EE04FBD"/>
    <w:rsid w:val="6EF44627"/>
    <w:rsid w:val="6EFB3155"/>
    <w:rsid w:val="6F0351A9"/>
    <w:rsid w:val="6F357828"/>
    <w:rsid w:val="6F4169AB"/>
    <w:rsid w:val="6F5C69B5"/>
    <w:rsid w:val="6F663CE3"/>
    <w:rsid w:val="6F96428A"/>
    <w:rsid w:val="6F9861A5"/>
    <w:rsid w:val="6FA57DE9"/>
    <w:rsid w:val="6FC50C59"/>
    <w:rsid w:val="6FCD00E0"/>
    <w:rsid w:val="6FE34DE2"/>
    <w:rsid w:val="6FF0117C"/>
    <w:rsid w:val="70281C8C"/>
    <w:rsid w:val="70321EF7"/>
    <w:rsid w:val="704F762F"/>
    <w:rsid w:val="7082354C"/>
    <w:rsid w:val="7085330A"/>
    <w:rsid w:val="70B1558B"/>
    <w:rsid w:val="70B86D5F"/>
    <w:rsid w:val="70F0003C"/>
    <w:rsid w:val="70FC2062"/>
    <w:rsid w:val="711246E1"/>
    <w:rsid w:val="711354C7"/>
    <w:rsid w:val="71455DBA"/>
    <w:rsid w:val="715044A7"/>
    <w:rsid w:val="7156438E"/>
    <w:rsid w:val="71611C59"/>
    <w:rsid w:val="717F0965"/>
    <w:rsid w:val="71811A33"/>
    <w:rsid w:val="71822FFD"/>
    <w:rsid w:val="7191349E"/>
    <w:rsid w:val="71A350EB"/>
    <w:rsid w:val="71A360AC"/>
    <w:rsid w:val="71A74548"/>
    <w:rsid w:val="71AD268F"/>
    <w:rsid w:val="71BC08A3"/>
    <w:rsid w:val="71C31FBD"/>
    <w:rsid w:val="71C731CD"/>
    <w:rsid w:val="71D17A59"/>
    <w:rsid w:val="71D27137"/>
    <w:rsid w:val="71E6681F"/>
    <w:rsid w:val="71E86494"/>
    <w:rsid w:val="71F11EF8"/>
    <w:rsid w:val="71F157BB"/>
    <w:rsid w:val="71FF279A"/>
    <w:rsid w:val="71FF33A7"/>
    <w:rsid w:val="721D1EBD"/>
    <w:rsid w:val="722F118E"/>
    <w:rsid w:val="72303C5C"/>
    <w:rsid w:val="724912F9"/>
    <w:rsid w:val="724B26B0"/>
    <w:rsid w:val="725154B3"/>
    <w:rsid w:val="72532D0A"/>
    <w:rsid w:val="7254556C"/>
    <w:rsid w:val="725A6B95"/>
    <w:rsid w:val="72734957"/>
    <w:rsid w:val="72825246"/>
    <w:rsid w:val="728B1CEF"/>
    <w:rsid w:val="728F29EA"/>
    <w:rsid w:val="729E330E"/>
    <w:rsid w:val="72A20CE4"/>
    <w:rsid w:val="72A801AB"/>
    <w:rsid w:val="72B549E6"/>
    <w:rsid w:val="72C15314"/>
    <w:rsid w:val="72C66E41"/>
    <w:rsid w:val="72DC3CC9"/>
    <w:rsid w:val="72E37666"/>
    <w:rsid w:val="73077A28"/>
    <w:rsid w:val="733325CD"/>
    <w:rsid w:val="73601A30"/>
    <w:rsid w:val="73766783"/>
    <w:rsid w:val="738366BD"/>
    <w:rsid w:val="73AC3CA4"/>
    <w:rsid w:val="73C06502"/>
    <w:rsid w:val="73C2732D"/>
    <w:rsid w:val="73C75959"/>
    <w:rsid w:val="73D31267"/>
    <w:rsid w:val="741C6EF5"/>
    <w:rsid w:val="74383E67"/>
    <w:rsid w:val="745E06B4"/>
    <w:rsid w:val="746319D1"/>
    <w:rsid w:val="747A5F98"/>
    <w:rsid w:val="748063CD"/>
    <w:rsid w:val="748410DC"/>
    <w:rsid w:val="74AC155F"/>
    <w:rsid w:val="74AD23EC"/>
    <w:rsid w:val="74AF2638"/>
    <w:rsid w:val="74B12FEE"/>
    <w:rsid w:val="74B163E6"/>
    <w:rsid w:val="74CB7200"/>
    <w:rsid w:val="74CF1E37"/>
    <w:rsid w:val="74DA6B94"/>
    <w:rsid w:val="74EA2B9B"/>
    <w:rsid w:val="74ED0C7D"/>
    <w:rsid w:val="74F745BF"/>
    <w:rsid w:val="74FE7DB2"/>
    <w:rsid w:val="75122A03"/>
    <w:rsid w:val="751B14F1"/>
    <w:rsid w:val="75201B6D"/>
    <w:rsid w:val="753F567E"/>
    <w:rsid w:val="754F722A"/>
    <w:rsid w:val="75703CD1"/>
    <w:rsid w:val="75746560"/>
    <w:rsid w:val="75AF1BD7"/>
    <w:rsid w:val="75C6069A"/>
    <w:rsid w:val="75C70E0C"/>
    <w:rsid w:val="75FC6EAB"/>
    <w:rsid w:val="76032B58"/>
    <w:rsid w:val="764329D9"/>
    <w:rsid w:val="76961CD3"/>
    <w:rsid w:val="76C700B0"/>
    <w:rsid w:val="76D339C6"/>
    <w:rsid w:val="77000738"/>
    <w:rsid w:val="7719399A"/>
    <w:rsid w:val="7732015B"/>
    <w:rsid w:val="77386617"/>
    <w:rsid w:val="77531BB4"/>
    <w:rsid w:val="77566437"/>
    <w:rsid w:val="777708DD"/>
    <w:rsid w:val="777D3351"/>
    <w:rsid w:val="777E495E"/>
    <w:rsid w:val="778D3C8E"/>
    <w:rsid w:val="77D227A4"/>
    <w:rsid w:val="77F3327B"/>
    <w:rsid w:val="78052720"/>
    <w:rsid w:val="78086A81"/>
    <w:rsid w:val="7813790D"/>
    <w:rsid w:val="78247247"/>
    <w:rsid w:val="782666CA"/>
    <w:rsid w:val="782A5BBD"/>
    <w:rsid w:val="783428A5"/>
    <w:rsid w:val="7840429F"/>
    <w:rsid w:val="784A76B4"/>
    <w:rsid w:val="7853757A"/>
    <w:rsid w:val="785549DB"/>
    <w:rsid w:val="78722D97"/>
    <w:rsid w:val="787F133C"/>
    <w:rsid w:val="787F58A3"/>
    <w:rsid w:val="788B4CCD"/>
    <w:rsid w:val="7893742C"/>
    <w:rsid w:val="7895253D"/>
    <w:rsid w:val="78B145A9"/>
    <w:rsid w:val="78D17392"/>
    <w:rsid w:val="78D5683C"/>
    <w:rsid w:val="78E35AFF"/>
    <w:rsid w:val="791C18BE"/>
    <w:rsid w:val="792E6DC7"/>
    <w:rsid w:val="79322F45"/>
    <w:rsid w:val="79530731"/>
    <w:rsid w:val="797B3EEC"/>
    <w:rsid w:val="799A79CD"/>
    <w:rsid w:val="79AB1CFB"/>
    <w:rsid w:val="79C201F7"/>
    <w:rsid w:val="79D21140"/>
    <w:rsid w:val="79EA0AEA"/>
    <w:rsid w:val="7A0065C6"/>
    <w:rsid w:val="7A0E5B04"/>
    <w:rsid w:val="7A5514F0"/>
    <w:rsid w:val="7A5C3BEC"/>
    <w:rsid w:val="7A63472E"/>
    <w:rsid w:val="7A6B7B7A"/>
    <w:rsid w:val="7A9758D6"/>
    <w:rsid w:val="7AA37F8A"/>
    <w:rsid w:val="7AD5668F"/>
    <w:rsid w:val="7B3F4953"/>
    <w:rsid w:val="7B407161"/>
    <w:rsid w:val="7B52082C"/>
    <w:rsid w:val="7B6211E6"/>
    <w:rsid w:val="7B752372"/>
    <w:rsid w:val="7B8338BE"/>
    <w:rsid w:val="7B8F50A1"/>
    <w:rsid w:val="7B906E97"/>
    <w:rsid w:val="7B934850"/>
    <w:rsid w:val="7BDB1634"/>
    <w:rsid w:val="7C0D3D2F"/>
    <w:rsid w:val="7C226EA9"/>
    <w:rsid w:val="7C287EF4"/>
    <w:rsid w:val="7C371575"/>
    <w:rsid w:val="7C441CA5"/>
    <w:rsid w:val="7C4B39E6"/>
    <w:rsid w:val="7C530214"/>
    <w:rsid w:val="7C5D1DF4"/>
    <w:rsid w:val="7C622954"/>
    <w:rsid w:val="7C7A6878"/>
    <w:rsid w:val="7C7F68A3"/>
    <w:rsid w:val="7CAE5C8E"/>
    <w:rsid w:val="7CC91DB2"/>
    <w:rsid w:val="7CD32F6E"/>
    <w:rsid w:val="7CD50C5A"/>
    <w:rsid w:val="7CFF6093"/>
    <w:rsid w:val="7D0366E4"/>
    <w:rsid w:val="7D042899"/>
    <w:rsid w:val="7D240EDE"/>
    <w:rsid w:val="7D330639"/>
    <w:rsid w:val="7D353AA2"/>
    <w:rsid w:val="7D385E7A"/>
    <w:rsid w:val="7D415A61"/>
    <w:rsid w:val="7D6B2FE2"/>
    <w:rsid w:val="7D7C4B33"/>
    <w:rsid w:val="7D870B53"/>
    <w:rsid w:val="7D8B65F4"/>
    <w:rsid w:val="7D9F791C"/>
    <w:rsid w:val="7DA91099"/>
    <w:rsid w:val="7DB46AD8"/>
    <w:rsid w:val="7DD001D1"/>
    <w:rsid w:val="7DE848E1"/>
    <w:rsid w:val="7E462910"/>
    <w:rsid w:val="7E4C2F16"/>
    <w:rsid w:val="7E5106FE"/>
    <w:rsid w:val="7E547AAF"/>
    <w:rsid w:val="7E557D45"/>
    <w:rsid w:val="7E5C453E"/>
    <w:rsid w:val="7E653D52"/>
    <w:rsid w:val="7E702143"/>
    <w:rsid w:val="7E8D452B"/>
    <w:rsid w:val="7EAC425C"/>
    <w:rsid w:val="7EBC7C9D"/>
    <w:rsid w:val="7EC31557"/>
    <w:rsid w:val="7EC74BDC"/>
    <w:rsid w:val="7ECA1D8F"/>
    <w:rsid w:val="7EE25288"/>
    <w:rsid w:val="7F076B28"/>
    <w:rsid w:val="7F0F1537"/>
    <w:rsid w:val="7F1662CE"/>
    <w:rsid w:val="7F1D0FE0"/>
    <w:rsid w:val="7F1D192C"/>
    <w:rsid w:val="7F1D3960"/>
    <w:rsid w:val="7F421E4F"/>
    <w:rsid w:val="7F533335"/>
    <w:rsid w:val="7F793EE0"/>
    <w:rsid w:val="7F7D3241"/>
    <w:rsid w:val="7F7E2197"/>
    <w:rsid w:val="7F863528"/>
    <w:rsid w:val="7F897D93"/>
    <w:rsid w:val="7FA2662D"/>
    <w:rsid w:val="7FD43E05"/>
    <w:rsid w:val="7FD55A0A"/>
    <w:rsid w:val="7FEC14EA"/>
    <w:rsid w:val="F58D92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400" w:lineRule="exact"/>
      <w:ind w:firstLine="420" w:firstLineChars="200"/>
    </w:pPr>
    <w:rPr>
      <w:rFonts w:eastAsia="仿宋"/>
      <w:sz w:val="24"/>
    </w:rPr>
  </w:style>
  <w:style w:type="paragraph" w:styleId="3">
    <w:name w:val="caption"/>
    <w:basedOn w:val="1"/>
    <w:next w:val="1"/>
    <w:unhideWhenUsed/>
    <w:qFormat/>
    <w:uiPriority w:val="0"/>
    <w:rPr>
      <w:rFonts w:ascii="DejaVu Sans" w:hAnsi="DejaVu Sans" w:eastAsia="方正黑体_GBK"/>
      <w:sz w:val="20"/>
    </w:r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rPr>
      <w:sz w:val="21"/>
      <w:szCs w:val="24"/>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10"/>
    <w:pPr>
      <w:spacing w:before="240" w:after="60"/>
      <w:jc w:val="center"/>
      <w:outlineLvl w:val="0"/>
    </w:pPr>
    <w:rPr>
      <w:rFonts w:ascii="Cambria" w:hAnsi="Cambria" w:cs="Times New Roman"/>
      <w:b/>
      <w:bCs/>
      <w:sz w:val="32"/>
      <w:szCs w:val="32"/>
    </w:rPr>
  </w:style>
  <w:style w:type="paragraph" w:styleId="12">
    <w:name w:val="Body Text First Indent 2"/>
    <w:basedOn w:val="5"/>
    <w:qFormat/>
    <w:uiPriority w:val="0"/>
    <w:pPr>
      <w:spacing w:line="480" w:lineRule="exact"/>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link w:val="17"/>
    <w:qFormat/>
    <w:uiPriority w:val="34"/>
    <w:pPr>
      <w:spacing w:line="360" w:lineRule="auto"/>
      <w:ind w:firstLine="420" w:firstLineChars="200"/>
    </w:pPr>
    <w:rPr>
      <w:sz w:val="24"/>
    </w:rPr>
  </w:style>
  <w:style w:type="character" w:customStyle="1" w:styleId="17">
    <w:name w:val="列表段落 字符"/>
    <w:link w:val="16"/>
    <w:qFormat/>
    <w:locked/>
    <w:uiPriority w:val="34"/>
    <w:rPr>
      <w:kern w:val="2"/>
      <w:sz w:val="24"/>
      <w:szCs w:val="24"/>
    </w:rPr>
  </w:style>
  <w:style w:type="paragraph" w:customStyle="1" w:styleId="18">
    <w:name w:val="_Style 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1510</Words>
  <Characters>1589</Characters>
  <Lines>23</Lines>
  <Paragraphs>6</Paragraphs>
  <TotalTime>3</TotalTime>
  <ScaleCrop>false</ScaleCrop>
  <LinksUpToDate>false</LinksUpToDate>
  <CharactersWithSpaces>1589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2022-06-07T07:00:00Z</dcterms:created>
  <dc:creator>祁曦</dc:creator>
  <cp:lastModifiedBy>罗雨锋</cp:lastModifiedBy>
  <dcterms:modified xsi:type="dcterms:W3CDTF">2026-03-13T09:40:44Z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8CD6FFAF9F3342FFA85986376DAE9564</vt:lpwstr>
  </property>
  <property fmtid="{D5CDD505-2E9C-101B-9397-08002B2CF9AE}" pid="4" name="KSOTemplateDocerSaveRecord">
    <vt:lpwstr>eyJoZGlkIjoiYWYwMTgyYzE0OGNjNWE4YTcwMDNkOTgzOTdjNTU1OGYiLCJ1c2VySWQiOiIyNDQ4MTA2OTcifQ==</vt:lpwstr>
  </property>
</Properties>
</file>